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E4708" w14:textId="77777777" w:rsidR="00AB20D8" w:rsidRPr="007950A4" w:rsidRDefault="00000000" w:rsidP="0091509F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1553E9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6681970" r:id="rId9"/>
        </w:object>
      </w:r>
    </w:p>
    <w:p w14:paraId="0587EC6E" w14:textId="77777777" w:rsidR="00AB20D8" w:rsidRDefault="00AB20D8" w:rsidP="00AB20D8">
      <w:pPr>
        <w:pStyle w:val="a3"/>
        <w:rPr>
          <w:rFonts w:ascii="Times New Roman" w:hAnsi="Times New Roman"/>
          <w:sz w:val="24"/>
          <w:szCs w:val="24"/>
        </w:rPr>
      </w:pPr>
    </w:p>
    <w:p w14:paraId="4A85E870" w14:textId="77777777" w:rsidR="00AB20D8" w:rsidRDefault="00AB20D8" w:rsidP="00AB20D8">
      <w:pPr>
        <w:pStyle w:val="a3"/>
        <w:rPr>
          <w:rFonts w:ascii="Times New Roman" w:hAnsi="Times New Roman"/>
          <w:sz w:val="24"/>
          <w:szCs w:val="24"/>
        </w:rPr>
      </w:pPr>
    </w:p>
    <w:p w14:paraId="0E32FE89" w14:textId="77777777" w:rsidR="00AB20D8" w:rsidRDefault="00AB20D8" w:rsidP="00AB20D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55B8C2F" w14:textId="77777777" w:rsidR="00AB20D8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341DCCAE" w14:textId="77777777" w:rsidR="00AB20D8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7641EE5F" w14:textId="77777777" w:rsidR="00AB20D8" w:rsidRPr="00301B6D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A62B76F" w14:textId="77777777" w:rsidR="00AB20D8" w:rsidRDefault="00AB20D8" w:rsidP="00AB20D8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70B5307E" w14:textId="59A12E1F" w:rsidR="00DB7F15" w:rsidRDefault="00AB20D8" w:rsidP="0091509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1E5897F7" w14:textId="716E03EE" w:rsidR="00DB7F15" w:rsidRPr="00DB7F15" w:rsidRDefault="00DB7F15" w:rsidP="00DB7F15">
      <w:pPr>
        <w:pStyle w:val="a3"/>
        <w:rPr>
          <w:rFonts w:ascii="Arial" w:hAnsi="Arial" w:cs="Arial"/>
          <w:bCs/>
          <w:sz w:val="24"/>
          <w:szCs w:val="24"/>
        </w:rPr>
      </w:pPr>
    </w:p>
    <w:p w14:paraId="42E341BB" w14:textId="77777777" w:rsidR="00AB20D8" w:rsidRPr="00FF2A53" w:rsidRDefault="00AB20D8" w:rsidP="00AB20D8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235D77C1" w14:textId="77777777" w:rsidR="00AB20D8" w:rsidRDefault="00AB20D8" w:rsidP="00AB20D8">
      <w:pPr>
        <w:pStyle w:val="a3"/>
        <w:jc w:val="both"/>
        <w:rPr>
          <w:rFonts w:ascii="Arial" w:hAnsi="Arial" w:cs="Arial"/>
          <w:sz w:val="24"/>
        </w:rPr>
      </w:pPr>
    </w:p>
    <w:p w14:paraId="53C7F244" w14:textId="2EE15BFB" w:rsidR="00AB20D8" w:rsidRPr="00CC5CAF" w:rsidRDefault="00F23C25" w:rsidP="00AB20D8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  <w:lang w:eastAsia="zh-CN"/>
        </w:rPr>
        <w:t xml:space="preserve">Об утверждении </w:t>
      </w:r>
      <w:r w:rsidR="0091509F">
        <w:rPr>
          <w:rFonts w:ascii="Arial" w:eastAsia="SimSun" w:hAnsi="Arial" w:cs="Arial"/>
          <w:sz w:val="24"/>
          <w:szCs w:val="24"/>
          <w:lang w:eastAsia="zh-CN"/>
        </w:rPr>
        <w:t>Положения о порядке</w:t>
      </w:r>
      <w:r>
        <w:rPr>
          <w:rFonts w:ascii="Arial" w:eastAsia="SimSun" w:hAnsi="Arial" w:cs="Arial"/>
          <w:sz w:val="24"/>
          <w:szCs w:val="24"/>
          <w:lang w:eastAsia="zh-CN"/>
        </w:rPr>
        <w:t xml:space="preserve"> выдвижения, внесения, обсуждения, рассмотрения инициативных проектов, а также проведения их конкурсного отбора для реализации на территории Холмского муниципального округа Сахалинской области</w:t>
      </w:r>
    </w:p>
    <w:p w14:paraId="452EBB1B" w14:textId="77777777" w:rsidR="00F23C25" w:rsidRPr="00CC5CAF" w:rsidRDefault="00F23C25" w:rsidP="00AB20D8">
      <w:pPr>
        <w:spacing w:after="0" w:line="240" w:lineRule="auto"/>
        <w:rPr>
          <w:rFonts w:ascii="Arial" w:eastAsia="SimSun" w:hAnsi="Arial" w:cs="Arial"/>
          <w:sz w:val="24"/>
          <w:szCs w:val="24"/>
          <w:lang w:eastAsia="zh-CN"/>
        </w:rPr>
      </w:pPr>
    </w:p>
    <w:p w14:paraId="6CC0AFA5" w14:textId="0DD0BF8D" w:rsidR="00F23C25" w:rsidRPr="00CC5CAF" w:rsidRDefault="00AB20D8" w:rsidP="00F2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5CAF">
        <w:rPr>
          <w:rFonts w:ascii="Arial" w:hAnsi="Arial" w:cs="Arial"/>
          <w:sz w:val="24"/>
          <w:szCs w:val="24"/>
        </w:rPr>
        <w:t>В соответствии</w:t>
      </w:r>
      <w:r w:rsidR="00ED45F5">
        <w:rPr>
          <w:rFonts w:ascii="Arial" w:hAnsi="Arial" w:cs="Arial"/>
          <w:sz w:val="24"/>
          <w:szCs w:val="24"/>
        </w:rPr>
        <w:t xml:space="preserve"> </w:t>
      </w:r>
      <w:r w:rsidR="00F23C25">
        <w:rPr>
          <w:rFonts w:ascii="Arial" w:hAnsi="Arial" w:cs="Arial"/>
          <w:sz w:val="24"/>
          <w:szCs w:val="24"/>
        </w:rPr>
        <w:t>с Бюджетным кодексом</w:t>
      </w:r>
      <w:r w:rsidRPr="00CC5CAF">
        <w:rPr>
          <w:rFonts w:ascii="Arial" w:hAnsi="Arial" w:cs="Arial"/>
          <w:sz w:val="24"/>
          <w:szCs w:val="24"/>
        </w:rPr>
        <w:t xml:space="preserve"> Российской Федерации,</w:t>
      </w:r>
      <w:r w:rsidR="00ED45F5">
        <w:rPr>
          <w:rFonts w:ascii="Arial" w:hAnsi="Arial" w:cs="Arial"/>
          <w:sz w:val="24"/>
          <w:szCs w:val="24"/>
        </w:rPr>
        <w:t xml:space="preserve"> </w:t>
      </w:r>
      <w:r w:rsidRPr="00CC5CAF">
        <w:rPr>
          <w:rFonts w:ascii="Arial" w:hAnsi="Arial" w:cs="Arial"/>
          <w:sz w:val="24"/>
          <w:szCs w:val="24"/>
        </w:rPr>
        <w:t xml:space="preserve">статьей </w:t>
      </w:r>
      <w:r w:rsidR="00F23C25">
        <w:rPr>
          <w:rFonts w:ascii="Arial" w:hAnsi="Arial" w:cs="Arial"/>
          <w:sz w:val="24"/>
          <w:szCs w:val="24"/>
        </w:rPr>
        <w:t>49</w:t>
      </w:r>
      <w:r w:rsidRPr="00CC5CAF">
        <w:rPr>
          <w:rFonts w:ascii="Arial" w:hAnsi="Arial" w:cs="Arial"/>
          <w:sz w:val="24"/>
          <w:szCs w:val="24"/>
        </w:rPr>
        <w:t xml:space="preserve"> Федерального закона от </w:t>
      </w:r>
      <w:r w:rsidR="00BD3890">
        <w:rPr>
          <w:rFonts w:ascii="Arial" w:hAnsi="Arial" w:cs="Arial"/>
          <w:sz w:val="24"/>
          <w:szCs w:val="24"/>
        </w:rPr>
        <w:t>20.03.2025</w:t>
      </w:r>
      <w:r w:rsidRPr="00CC5CAF">
        <w:rPr>
          <w:rFonts w:ascii="Arial" w:hAnsi="Arial" w:cs="Arial"/>
          <w:sz w:val="24"/>
          <w:szCs w:val="24"/>
        </w:rPr>
        <w:t xml:space="preserve"> № </w:t>
      </w:r>
      <w:r w:rsidR="00BD3890">
        <w:rPr>
          <w:rFonts w:ascii="Arial" w:hAnsi="Arial" w:cs="Arial"/>
          <w:sz w:val="24"/>
          <w:szCs w:val="24"/>
        </w:rPr>
        <w:t>33</w:t>
      </w:r>
      <w:r w:rsidRPr="00CC5CAF">
        <w:rPr>
          <w:rFonts w:ascii="Arial" w:hAnsi="Arial" w:cs="Arial"/>
          <w:sz w:val="24"/>
          <w:szCs w:val="24"/>
        </w:rPr>
        <w:t xml:space="preserve">-ФЗ «Об общих принципах организации местного самоуправления в </w:t>
      </w:r>
      <w:r w:rsidR="00BD3890">
        <w:rPr>
          <w:rFonts w:ascii="Arial" w:hAnsi="Arial" w:cs="Arial"/>
          <w:sz w:val="24"/>
          <w:szCs w:val="24"/>
        </w:rPr>
        <w:t>единой системе публичной власти</w:t>
      </w:r>
      <w:r w:rsidRPr="00CC5CAF">
        <w:rPr>
          <w:rFonts w:ascii="Arial" w:hAnsi="Arial" w:cs="Arial"/>
          <w:sz w:val="24"/>
          <w:szCs w:val="24"/>
        </w:rPr>
        <w:t xml:space="preserve">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 решило: </w:t>
      </w:r>
    </w:p>
    <w:p w14:paraId="6BC1C71C" w14:textId="631458B3" w:rsidR="00F23C25" w:rsidRDefault="00AB20D8" w:rsidP="00F223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5CAF">
        <w:rPr>
          <w:rFonts w:ascii="Arial" w:hAnsi="Arial" w:cs="Arial"/>
          <w:sz w:val="24"/>
          <w:szCs w:val="24"/>
        </w:rPr>
        <w:t xml:space="preserve">1. Утвердить </w:t>
      </w:r>
      <w:hyperlink r:id="rId10" w:history="1">
        <w:r w:rsidR="0091509F">
          <w:rPr>
            <w:rFonts w:ascii="Arial" w:hAnsi="Arial" w:cs="Arial"/>
            <w:sz w:val="24"/>
            <w:szCs w:val="24"/>
          </w:rPr>
          <w:t>Положение</w:t>
        </w:r>
      </w:hyperlink>
      <w:r w:rsidR="0091509F">
        <w:t xml:space="preserve"> </w:t>
      </w:r>
      <w:r w:rsidR="0091509F" w:rsidRPr="0091509F">
        <w:rPr>
          <w:rFonts w:ascii="Arial" w:hAnsi="Arial" w:cs="Arial"/>
          <w:sz w:val="24"/>
          <w:szCs w:val="24"/>
        </w:rPr>
        <w:t>о порядке</w:t>
      </w:r>
      <w:r w:rsidRPr="00CC5CAF">
        <w:rPr>
          <w:rFonts w:ascii="Arial" w:hAnsi="Arial" w:cs="Arial"/>
          <w:sz w:val="24"/>
          <w:szCs w:val="24"/>
        </w:rPr>
        <w:t xml:space="preserve"> </w:t>
      </w:r>
      <w:r w:rsidR="00F23C25" w:rsidRPr="00F23C25">
        <w:rPr>
          <w:rFonts w:ascii="Arial" w:hAnsi="Arial" w:cs="Arial"/>
          <w:sz w:val="24"/>
          <w:szCs w:val="24"/>
        </w:rPr>
        <w:t xml:space="preserve">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 w:rsidR="00F2232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F23C25" w:rsidRPr="00F23C25">
        <w:rPr>
          <w:rFonts w:ascii="Arial" w:hAnsi="Arial" w:cs="Arial"/>
          <w:sz w:val="24"/>
          <w:szCs w:val="24"/>
        </w:rPr>
        <w:t xml:space="preserve"> (прилагается).</w:t>
      </w:r>
    </w:p>
    <w:p w14:paraId="10D012E0" w14:textId="612F2CBD" w:rsidR="00A55C87" w:rsidRDefault="00AB20D8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Признать утратившим силу</w:t>
      </w:r>
      <w:r w:rsidR="00A55C87">
        <w:rPr>
          <w:rFonts w:ascii="Arial" w:hAnsi="Arial" w:cs="Arial"/>
          <w:sz w:val="24"/>
          <w:szCs w:val="24"/>
        </w:rPr>
        <w:t>:</w:t>
      </w:r>
    </w:p>
    <w:p w14:paraId="645A5D93" w14:textId="397949D0" w:rsidR="00AB20D8" w:rsidRDefault="00A55C87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25.</w:t>
      </w:r>
      <w:r w:rsidR="00F2232B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>.20</w:t>
      </w:r>
      <w:r w:rsidR="00F2232B">
        <w:rPr>
          <w:rFonts w:ascii="Arial" w:hAnsi="Arial" w:cs="Arial"/>
          <w:sz w:val="24"/>
          <w:szCs w:val="24"/>
        </w:rPr>
        <w:t>21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 w:rsidR="00F2232B">
        <w:rPr>
          <w:rFonts w:ascii="Arial" w:hAnsi="Arial" w:cs="Arial"/>
          <w:sz w:val="24"/>
          <w:szCs w:val="24"/>
        </w:rPr>
        <w:t>42/6</w:t>
      </w:r>
      <w:r>
        <w:rPr>
          <w:rFonts w:ascii="Arial" w:hAnsi="Arial" w:cs="Arial"/>
          <w:sz w:val="24"/>
          <w:szCs w:val="24"/>
        </w:rPr>
        <w:t>-</w:t>
      </w:r>
      <w:r w:rsidR="00F2232B">
        <w:rPr>
          <w:rFonts w:ascii="Arial" w:hAnsi="Arial" w:cs="Arial"/>
          <w:sz w:val="24"/>
          <w:szCs w:val="24"/>
        </w:rPr>
        <w:t>358</w:t>
      </w:r>
      <w:r w:rsidRPr="00745CB8">
        <w:rPr>
          <w:rFonts w:ascii="Arial" w:hAnsi="Arial" w:cs="Arial"/>
          <w:sz w:val="24"/>
          <w:szCs w:val="24"/>
        </w:rPr>
        <w:t xml:space="preserve"> </w:t>
      </w:r>
      <w:r w:rsidR="00AB20D8">
        <w:rPr>
          <w:rFonts w:ascii="Arial" w:hAnsi="Arial" w:cs="Arial"/>
          <w:sz w:val="24"/>
          <w:szCs w:val="24"/>
        </w:rPr>
        <w:t>«</w:t>
      </w:r>
      <w:r w:rsidR="00F2232B">
        <w:rPr>
          <w:rFonts w:ascii="Arial" w:hAnsi="Arial" w:cs="Arial"/>
          <w:sz w:val="24"/>
          <w:szCs w:val="24"/>
        </w:rPr>
        <w:t>Об утверждении Порядка выдвижения, внесения, рассмотрения инициативных проектов, а также проведения их конкурсного отбора для реализации на территории муниципального образования «Холмский городской округ</w:t>
      </w:r>
      <w:r w:rsidR="00AB20D8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14:paraId="29C69457" w14:textId="3BD1653F" w:rsidR="00A55C87" w:rsidRDefault="00A55C87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28.0</w:t>
      </w:r>
      <w:r w:rsidR="00D5443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.20</w:t>
      </w:r>
      <w:r w:rsidR="00D54435">
        <w:rPr>
          <w:rFonts w:ascii="Arial" w:hAnsi="Arial" w:cs="Arial"/>
          <w:sz w:val="24"/>
          <w:szCs w:val="24"/>
        </w:rPr>
        <w:t>22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 w:rsidR="00D54435">
        <w:rPr>
          <w:rFonts w:ascii="Arial" w:hAnsi="Arial" w:cs="Arial"/>
          <w:sz w:val="24"/>
          <w:szCs w:val="24"/>
        </w:rPr>
        <w:t>51</w:t>
      </w:r>
      <w:r>
        <w:rPr>
          <w:rFonts w:ascii="Arial" w:hAnsi="Arial" w:cs="Arial"/>
          <w:sz w:val="24"/>
          <w:szCs w:val="24"/>
        </w:rPr>
        <w:t>/</w:t>
      </w:r>
      <w:r w:rsidR="00D5443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-</w:t>
      </w:r>
      <w:r w:rsidR="00D54435">
        <w:rPr>
          <w:rFonts w:ascii="Arial" w:hAnsi="Arial" w:cs="Arial"/>
          <w:sz w:val="24"/>
          <w:szCs w:val="24"/>
        </w:rPr>
        <w:t>446</w:t>
      </w:r>
      <w:r w:rsidRPr="00745C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«О внесении изменений и дополнений в решение </w:t>
      </w:r>
      <w:r w:rsidR="00A857E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обрания муниципального образования «Холмский городской округ</w:t>
      </w:r>
      <w:r w:rsidR="00A857E2">
        <w:rPr>
          <w:rFonts w:ascii="Arial" w:hAnsi="Arial" w:cs="Arial"/>
          <w:sz w:val="24"/>
          <w:szCs w:val="24"/>
        </w:rPr>
        <w:t>» от 25.</w:t>
      </w:r>
      <w:r w:rsidR="00D54435">
        <w:rPr>
          <w:rFonts w:ascii="Arial" w:hAnsi="Arial" w:cs="Arial"/>
          <w:sz w:val="24"/>
          <w:szCs w:val="24"/>
        </w:rPr>
        <w:t>06</w:t>
      </w:r>
      <w:r w:rsidR="00A857E2">
        <w:rPr>
          <w:rFonts w:ascii="Arial" w:hAnsi="Arial" w:cs="Arial"/>
          <w:sz w:val="24"/>
          <w:szCs w:val="24"/>
        </w:rPr>
        <w:t>.20</w:t>
      </w:r>
      <w:r w:rsidR="00D54435">
        <w:rPr>
          <w:rFonts w:ascii="Arial" w:hAnsi="Arial" w:cs="Arial"/>
          <w:sz w:val="24"/>
          <w:szCs w:val="24"/>
        </w:rPr>
        <w:t>21</w:t>
      </w:r>
      <w:r w:rsidR="00A857E2">
        <w:rPr>
          <w:rFonts w:ascii="Arial" w:hAnsi="Arial" w:cs="Arial"/>
          <w:sz w:val="24"/>
          <w:szCs w:val="24"/>
        </w:rPr>
        <w:t xml:space="preserve"> № </w:t>
      </w:r>
      <w:r w:rsidR="00D54435">
        <w:rPr>
          <w:rFonts w:ascii="Arial" w:hAnsi="Arial" w:cs="Arial"/>
          <w:sz w:val="24"/>
          <w:szCs w:val="24"/>
        </w:rPr>
        <w:t>42/6-358</w:t>
      </w:r>
      <w:r w:rsidR="00A857E2">
        <w:rPr>
          <w:rFonts w:ascii="Arial" w:hAnsi="Arial" w:cs="Arial"/>
          <w:sz w:val="24"/>
          <w:szCs w:val="24"/>
        </w:rPr>
        <w:t xml:space="preserve"> «</w:t>
      </w:r>
      <w:r w:rsidR="00D54435">
        <w:rPr>
          <w:rFonts w:ascii="Arial" w:hAnsi="Arial" w:cs="Arial"/>
          <w:sz w:val="24"/>
          <w:szCs w:val="24"/>
        </w:rPr>
        <w:t>Об утверждении Порядка выдвижения, внесения, рассмотрения инициативных проектов, а также проведения их конкурсного отбора для реализации на территории муниципального образования «Холмский городской округ</w:t>
      </w:r>
      <w:r>
        <w:rPr>
          <w:rFonts w:ascii="Arial" w:hAnsi="Arial" w:cs="Arial"/>
          <w:sz w:val="24"/>
          <w:szCs w:val="24"/>
        </w:rPr>
        <w:t>»</w:t>
      </w:r>
      <w:r w:rsidR="00A857E2">
        <w:rPr>
          <w:rFonts w:ascii="Arial" w:hAnsi="Arial" w:cs="Arial"/>
          <w:sz w:val="24"/>
          <w:szCs w:val="24"/>
        </w:rPr>
        <w:t>;</w:t>
      </w:r>
    </w:p>
    <w:p w14:paraId="2759C291" w14:textId="584213C4" w:rsidR="00A857E2" w:rsidRDefault="00A857E2" w:rsidP="00A857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 w:rsidR="00D54435">
        <w:rPr>
          <w:rFonts w:ascii="Arial" w:hAnsi="Arial" w:cs="Arial"/>
          <w:sz w:val="24"/>
          <w:szCs w:val="24"/>
        </w:rPr>
        <w:t>31.08.2023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 w:rsidR="00D54435">
        <w:rPr>
          <w:rFonts w:ascii="Arial" w:hAnsi="Arial" w:cs="Arial"/>
          <w:sz w:val="24"/>
          <w:szCs w:val="24"/>
        </w:rPr>
        <w:t>72</w:t>
      </w:r>
      <w:r w:rsidR="00B91B5E">
        <w:rPr>
          <w:rFonts w:ascii="Arial" w:hAnsi="Arial" w:cs="Arial"/>
          <w:sz w:val="24"/>
          <w:szCs w:val="24"/>
        </w:rPr>
        <w:t>/</w:t>
      </w:r>
      <w:r w:rsidR="00D54435">
        <w:rPr>
          <w:rFonts w:ascii="Arial" w:hAnsi="Arial" w:cs="Arial"/>
          <w:sz w:val="24"/>
          <w:szCs w:val="24"/>
        </w:rPr>
        <w:t>6-592</w:t>
      </w:r>
      <w:r w:rsidRPr="00745C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 внесении изменени</w:t>
      </w:r>
      <w:r w:rsidR="00D54435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="00D54435">
        <w:rPr>
          <w:rFonts w:ascii="Arial" w:hAnsi="Arial" w:cs="Arial"/>
          <w:sz w:val="24"/>
          <w:szCs w:val="24"/>
        </w:rPr>
        <w:t>в Положение о порядке</w:t>
      </w:r>
      <w:r w:rsidR="00D54435" w:rsidRPr="00D54435">
        <w:rPr>
          <w:rFonts w:ascii="Arial" w:hAnsi="Arial" w:cs="Arial"/>
          <w:sz w:val="24"/>
          <w:szCs w:val="24"/>
        </w:rPr>
        <w:t xml:space="preserve"> </w:t>
      </w:r>
      <w:r w:rsidR="00D54435">
        <w:rPr>
          <w:rFonts w:ascii="Arial" w:hAnsi="Arial" w:cs="Arial"/>
          <w:sz w:val="24"/>
          <w:szCs w:val="24"/>
        </w:rPr>
        <w:t>выдвижения, внесения, рассмотрения инициативных проектов, а также проведения их конкурсного отбора для реализации на территории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>, утвержденн</w:t>
      </w:r>
      <w:r w:rsidR="00D54435">
        <w:rPr>
          <w:rFonts w:ascii="Arial" w:hAnsi="Arial" w:cs="Arial"/>
          <w:sz w:val="24"/>
          <w:szCs w:val="24"/>
        </w:rPr>
        <w:t>ое</w:t>
      </w:r>
      <w:r>
        <w:rPr>
          <w:rFonts w:ascii="Arial" w:hAnsi="Arial" w:cs="Arial"/>
          <w:sz w:val="24"/>
          <w:szCs w:val="24"/>
        </w:rPr>
        <w:t xml:space="preserve"> решением Собрания муниципального образования «Холмский городской округ» от 25.</w:t>
      </w:r>
      <w:r w:rsidR="00D54435">
        <w:rPr>
          <w:rFonts w:ascii="Arial" w:hAnsi="Arial" w:cs="Arial"/>
          <w:sz w:val="24"/>
          <w:szCs w:val="24"/>
        </w:rPr>
        <w:t>06.2021</w:t>
      </w:r>
      <w:r>
        <w:rPr>
          <w:rFonts w:ascii="Arial" w:hAnsi="Arial" w:cs="Arial"/>
          <w:sz w:val="24"/>
          <w:szCs w:val="24"/>
        </w:rPr>
        <w:t xml:space="preserve"> № </w:t>
      </w:r>
      <w:r w:rsidR="00D54435">
        <w:rPr>
          <w:rFonts w:ascii="Arial" w:hAnsi="Arial" w:cs="Arial"/>
          <w:sz w:val="24"/>
          <w:szCs w:val="24"/>
        </w:rPr>
        <w:t>426-358</w:t>
      </w:r>
      <w:r>
        <w:rPr>
          <w:rFonts w:ascii="Arial" w:hAnsi="Arial" w:cs="Arial"/>
          <w:sz w:val="24"/>
          <w:szCs w:val="24"/>
        </w:rPr>
        <w:t>»</w:t>
      </w:r>
      <w:r w:rsidR="00D54435">
        <w:rPr>
          <w:rFonts w:ascii="Arial" w:hAnsi="Arial" w:cs="Arial"/>
          <w:sz w:val="24"/>
          <w:szCs w:val="24"/>
        </w:rPr>
        <w:t>.</w:t>
      </w:r>
    </w:p>
    <w:p w14:paraId="79C4CD4E" w14:textId="77777777" w:rsidR="00AB20D8" w:rsidRDefault="00AB20D8" w:rsidP="00AB2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</w:t>
      </w:r>
      <w:r>
        <w:rPr>
          <w:rFonts w:ascii="Arial" w:hAnsi="Arial" w:cs="Arial"/>
          <w:sz w:val="24"/>
          <w:szCs w:val="24"/>
        </w:rPr>
        <w:t xml:space="preserve">газете «Холмская панорама», </w:t>
      </w:r>
      <w:r w:rsidRPr="009E263F">
        <w:rPr>
          <w:rFonts w:ascii="Arial" w:hAnsi="Arial" w:cs="Arial"/>
          <w:sz w:val="24"/>
          <w:szCs w:val="24"/>
        </w:rPr>
        <w:t>сетевом издании – kholmsk-pravo.ru, разместить на официальном сайте администрации Холмского муниципального округа Сахалинской области.</w:t>
      </w:r>
    </w:p>
    <w:p w14:paraId="0C9F0B58" w14:textId="0C4245D4" w:rsidR="006F19D0" w:rsidRPr="006F19D0" w:rsidRDefault="00F23C25" w:rsidP="006F19D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</w:t>
      </w:r>
      <w:r w:rsidR="00AB20D8" w:rsidRPr="009469F6">
        <w:rPr>
          <w:rFonts w:ascii="Arial" w:hAnsi="Arial" w:cs="Arial"/>
          <w:sz w:val="24"/>
          <w:szCs w:val="24"/>
        </w:rPr>
        <w:t xml:space="preserve">. </w:t>
      </w:r>
      <w:r w:rsidR="00F2232B" w:rsidRPr="00F2232B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постоянную комиссию по Регламенту, депутатской этике и местному самоуправлению Собрания </w:t>
      </w:r>
      <w:r w:rsidR="00F2232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F2232B" w:rsidRPr="00F2232B">
        <w:rPr>
          <w:rFonts w:ascii="Arial" w:hAnsi="Arial" w:cs="Arial"/>
          <w:sz w:val="24"/>
          <w:szCs w:val="24"/>
        </w:rPr>
        <w:t xml:space="preserve"> (Попов Я. Э</w:t>
      </w:r>
      <w:r w:rsidR="00D54435">
        <w:rPr>
          <w:rFonts w:ascii="Arial" w:hAnsi="Arial" w:cs="Arial"/>
          <w:sz w:val="24"/>
          <w:szCs w:val="24"/>
        </w:rPr>
        <w:t>.)</w:t>
      </w:r>
      <w:r w:rsidR="006F19D0">
        <w:rPr>
          <w:rFonts w:ascii="Arial" w:hAnsi="Arial" w:cs="Arial"/>
          <w:sz w:val="24"/>
          <w:szCs w:val="24"/>
        </w:rPr>
        <w:t>,</w:t>
      </w:r>
      <w:r w:rsidR="006F19D0" w:rsidRPr="006F19D0">
        <w:rPr>
          <w:rFonts w:ascii="Times New Roman" w:hAnsi="Times New Roman"/>
          <w:sz w:val="24"/>
          <w:szCs w:val="24"/>
        </w:rPr>
        <w:t xml:space="preserve"> </w:t>
      </w:r>
      <w:r w:rsidR="006F19D0" w:rsidRPr="006F19D0">
        <w:rPr>
          <w:rFonts w:ascii="Arial" w:hAnsi="Arial" w:cs="Arial"/>
          <w:sz w:val="24"/>
          <w:szCs w:val="24"/>
        </w:rPr>
        <w:t xml:space="preserve">Департамент финансов администрации </w:t>
      </w:r>
      <w:r w:rsidR="006F19D0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6F19D0" w:rsidRPr="006F19D0">
        <w:rPr>
          <w:rFonts w:ascii="Arial" w:hAnsi="Arial" w:cs="Arial"/>
          <w:sz w:val="24"/>
          <w:szCs w:val="24"/>
        </w:rPr>
        <w:t xml:space="preserve"> (Судникович Е.В). </w:t>
      </w:r>
    </w:p>
    <w:p w14:paraId="4C82F627" w14:textId="77777777" w:rsidR="006F19D0" w:rsidRPr="006F19D0" w:rsidRDefault="006F19D0" w:rsidP="006F19D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5E99288" w14:textId="572A0CBA" w:rsidR="00AB20D8" w:rsidRPr="006F19D0" w:rsidRDefault="00AB20D8" w:rsidP="00D54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CA75D73" w14:textId="77777777" w:rsidR="00AB20D8" w:rsidRPr="009469F6" w:rsidRDefault="00AB20D8" w:rsidP="006F19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B8C9EF" w14:textId="77777777" w:rsidR="00AB20D8" w:rsidRPr="009469F6" w:rsidRDefault="00AB20D8" w:rsidP="00AB2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27C8C3" w14:textId="77777777" w:rsidR="00AB20D8" w:rsidRDefault="00AB20D8" w:rsidP="00AB20D8">
      <w:pPr>
        <w:pStyle w:val="a3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Мэр </w:t>
      </w:r>
      <w:r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204DD31C" w14:textId="77777777" w:rsidR="00AB20D8" w:rsidRPr="00301B6D" w:rsidRDefault="00AB20D8" w:rsidP="00AB20D8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</w:t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r w:rsidRPr="00301B6D">
        <w:rPr>
          <w:rFonts w:ascii="Arial" w:hAnsi="Arial" w:cs="Arial"/>
          <w:sz w:val="24"/>
          <w:szCs w:val="24"/>
        </w:rPr>
        <w:t>Д.Г.</w:t>
      </w:r>
      <w:r>
        <w:rPr>
          <w:rFonts w:ascii="Arial" w:hAnsi="Arial" w:cs="Arial"/>
          <w:sz w:val="24"/>
          <w:szCs w:val="24"/>
        </w:rPr>
        <w:t xml:space="preserve"> </w:t>
      </w:r>
      <w:r w:rsidRPr="00301B6D">
        <w:rPr>
          <w:rFonts w:ascii="Arial" w:hAnsi="Arial" w:cs="Arial"/>
          <w:sz w:val="24"/>
          <w:szCs w:val="24"/>
        </w:rPr>
        <w:t>Любчинов</w:t>
      </w:r>
    </w:p>
    <w:p w14:paraId="64A88CB8" w14:textId="77777777" w:rsidR="00AB20D8" w:rsidRDefault="00AB20D8" w:rsidP="00AB20D8">
      <w:pPr>
        <w:pStyle w:val="a3"/>
        <w:jc w:val="both"/>
      </w:pPr>
    </w:p>
    <w:p w14:paraId="312B6DD9" w14:textId="77777777" w:rsidR="00AB20D8" w:rsidRDefault="00AB20D8" w:rsidP="00AB20D8">
      <w:pPr>
        <w:pStyle w:val="a3"/>
        <w:jc w:val="both"/>
      </w:pPr>
    </w:p>
    <w:p w14:paraId="6A21F319" w14:textId="77777777" w:rsidR="00AB20D8" w:rsidRDefault="00AB20D8" w:rsidP="00AB20D8">
      <w:pPr>
        <w:pStyle w:val="a3"/>
        <w:jc w:val="both"/>
      </w:pPr>
    </w:p>
    <w:p w14:paraId="3377FB0C" w14:textId="77777777" w:rsidR="00AB20D8" w:rsidRDefault="00AB20D8" w:rsidP="00AB20D8">
      <w:pPr>
        <w:pStyle w:val="a3"/>
        <w:jc w:val="both"/>
      </w:pPr>
    </w:p>
    <w:p w14:paraId="1CE6C398" w14:textId="77777777" w:rsidR="00AB20D8" w:rsidRDefault="00AB20D8" w:rsidP="00AB20D8">
      <w:pPr>
        <w:pStyle w:val="a3"/>
        <w:jc w:val="both"/>
      </w:pPr>
    </w:p>
    <w:p w14:paraId="5BEA5597" w14:textId="77777777" w:rsidR="00AB20D8" w:rsidRDefault="00AB20D8" w:rsidP="00AB20D8">
      <w:pPr>
        <w:pStyle w:val="a3"/>
        <w:jc w:val="both"/>
      </w:pPr>
    </w:p>
    <w:p w14:paraId="533A9DF2" w14:textId="77777777" w:rsidR="00AB20D8" w:rsidRDefault="00AB20D8" w:rsidP="00AB20D8">
      <w:pPr>
        <w:pStyle w:val="a3"/>
        <w:jc w:val="both"/>
      </w:pPr>
    </w:p>
    <w:p w14:paraId="7C2310F1" w14:textId="77777777" w:rsidR="00726448" w:rsidRDefault="00726448" w:rsidP="00AB20D8">
      <w:pPr>
        <w:pStyle w:val="a3"/>
        <w:jc w:val="both"/>
      </w:pPr>
    </w:p>
    <w:p w14:paraId="126FE260" w14:textId="77777777" w:rsidR="00726448" w:rsidRDefault="00726448" w:rsidP="00AB20D8">
      <w:pPr>
        <w:pStyle w:val="a3"/>
        <w:jc w:val="both"/>
      </w:pPr>
    </w:p>
    <w:p w14:paraId="2C774C64" w14:textId="77777777" w:rsidR="00726448" w:rsidRDefault="00726448" w:rsidP="00AB20D8">
      <w:pPr>
        <w:pStyle w:val="a3"/>
        <w:jc w:val="both"/>
      </w:pPr>
    </w:p>
    <w:p w14:paraId="470E098B" w14:textId="77777777" w:rsidR="00726448" w:rsidRDefault="00726448" w:rsidP="00AB20D8">
      <w:pPr>
        <w:pStyle w:val="a3"/>
        <w:jc w:val="both"/>
      </w:pPr>
    </w:p>
    <w:p w14:paraId="531C0431" w14:textId="77777777" w:rsidR="00726448" w:rsidRDefault="00726448" w:rsidP="00AB20D8">
      <w:pPr>
        <w:pStyle w:val="a3"/>
        <w:jc w:val="both"/>
      </w:pPr>
    </w:p>
    <w:p w14:paraId="5BEB2AC4" w14:textId="77777777" w:rsidR="00726448" w:rsidRDefault="00726448" w:rsidP="00AB20D8">
      <w:pPr>
        <w:pStyle w:val="a3"/>
        <w:jc w:val="both"/>
      </w:pPr>
    </w:p>
    <w:p w14:paraId="5F3BD2C0" w14:textId="77777777" w:rsidR="00726448" w:rsidRDefault="00726448" w:rsidP="00AB20D8">
      <w:pPr>
        <w:pStyle w:val="a3"/>
        <w:jc w:val="both"/>
      </w:pPr>
    </w:p>
    <w:p w14:paraId="476D7A0A" w14:textId="77777777" w:rsidR="00726448" w:rsidRDefault="00726448" w:rsidP="00AB20D8">
      <w:pPr>
        <w:pStyle w:val="a3"/>
        <w:jc w:val="both"/>
      </w:pPr>
    </w:p>
    <w:p w14:paraId="016C31C9" w14:textId="77777777" w:rsidR="00726448" w:rsidRDefault="00726448" w:rsidP="00AB20D8">
      <w:pPr>
        <w:pStyle w:val="a3"/>
        <w:jc w:val="both"/>
      </w:pPr>
    </w:p>
    <w:p w14:paraId="6044B077" w14:textId="77777777" w:rsidR="00726448" w:rsidRDefault="00726448" w:rsidP="00AB20D8">
      <w:pPr>
        <w:pStyle w:val="a3"/>
        <w:jc w:val="both"/>
      </w:pPr>
    </w:p>
    <w:p w14:paraId="22982E73" w14:textId="77777777" w:rsidR="00726448" w:rsidRDefault="00726448" w:rsidP="00AB20D8">
      <w:pPr>
        <w:pStyle w:val="a3"/>
        <w:jc w:val="both"/>
      </w:pPr>
    </w:p>
    <w:p w14:paraId="3CF673DF" w14:textId="77777777" w:rsidR="00726448" w:rsidRDefault="00726448" w:rsidP="00AB20D8">
      <w:pPr>
        <w:pStyle w:val="a3"/>
        <w:jc w:val="both"/>
      </w:pPr>
    </w:p>
    <w:p w14:paraId="749E5155" w14:textId="77777777" w:rsidR="00726448" w:rsidRDefault="00726448" w:rsidP="00AB20D8">
      <w:pPr>
        <w:pStyle w:val="a3"/>
        <w:jc w:val="both"/>
      </w:pPr>
    </w:p>
    <w:p w14:paraId="2589C547" w14:textId="77777777" w:rsidR="00726448" w:rsidRDefault="00726448" w:rsidP="00AB20D8">
      <w:pPr>
        <w:pStyle w:val="a3"/>
        <w:jc w:val="both"/>
      </w:pPr>
    </w:p>
    <w:p w14:paraId="1468ED1F" w14:textId="77777777" w:rsidR="00726448" w:rsidRDefault="00726448" w:rsidP="00AB20D8">
      <w:pPr>
        <w:pStyle w:val="a3"/>
        <w:jc w:val="both"/>
      </w:pPr>
    </w:p>
    <w:p w14:paraId="53C472A0" w14:textId="77777777" w:rsidR="00726448" w:rsidRDefault="00726448" w:rsidP="00AB20D8">
      <w:pPr>
        <w:pStyle w:val="a3"/>
        <w:jc w:val="both"/>
      </w:pPr>
    </w:p>
    <w:p w14:paraId="4AA7FA43" w14:textId="77777777" w:rsidR="00726448" w:rsidRDefault="00726448" w:rsidP="00AB20D8">
      <w:pPr>
        <w:pStyle w:val="a3"/>
        <w:jc w:val="both"/>
      </w:pPr>
    </w:p>
    <w:p w14:paraId="02DC6FEB" w14:textId="77777777" w:rsidR="00726448" w:rsidRDefault="00726448" w:rsidP="00AB20D8">
      <w:pPr>
        <w:pStyle w:val="a3"/>
        <w:jc w:val="both"/>
      </w:pPr>
    </w:p>
    <w:p w14:paraId="56723B27" w14:textId="77777777" w:rsidR="00EB75C8" w:rsidRDefault="00EB75C8" w:rsidP="00AB20D8">
      <w:pPr>
        <w:pStyle w:val="a3"/>
        <w:jc w:val="both"/>
      </w:pPr>
    </w:p>
    <w:p w14:paraId="16812936" w14:textId="77777777" w:rsidR="00726448" w:rsidRDefault="00726448" w:rsidP="00AB20D8">
      <w:pPr>
        <w:pStyle w:val="a3"/>
        <w:jc w:val="both"/>
      </w:pPr>
    </w:p>
    <w:p w14:paraId="35C55370" w14:textId="77777777" w:rsidR="00DC4C5D" w:rsidRDefault="00DC4C5D" w:rsidP="00AB20D8">
      <w:pPr>
        <w:pStyle w:val="a3"/>
        <w:jc w:val="both"/>
      </w:pPr>
    </w:p>
    <w:p w14:paraId="2CECBFD0" w14:textId="77777777" w:rsidR="00DC4C5D" w:rsidRDefault="00DC4C5D" w:rsidP="00AB20D8">
      <w:pPr>
        <w:pStyle w:val="a3"/>
        <w:jc w:val="both"/>
      </w:pPr>
    </w:p>
    <w:p w14:paraId="11025D02" w14:textId="77777777" w:rsidR="00DC4C5D" w:rsidRDefault="00DC4C5D" w:rsidP="00AB20D8">
      <w:pPr>
        <w:pStyle w:val="a3"/>
        <w:jc w:val="both"/>
      </w:pPr>
    </w:p>
    <w:p w14:paraId="5C5F7E62" w14:textId="77777777" w:rsidR="00DC4C5D" w:rsidRDefault="00DC4C5D" w:rsidP="00AB20D8">
      <w:pPr>
        <w:pStyle w:val="a3"/>
        <w:jc w:val="both"/>
      </w:pPr>
    </w:p>
    <w:p w14:paraId="17E100C5" w14:textId="77777777" w:rsidR="00DC4C5D" w:rsidRDefault="00DC4C5D" w:rsidP="00AB20D8">
      <w:pPr>
        <w:pStyle w:val="a3"/>
        <w:jc w:val="both"/>
      </w:pPr>
    </w:p>
    <w:p w14:paraId="1E5580B3" w14:textId="77777777" w:rsidR="00DC4C5D" w:rsidRDefault="00DC4C5D" w:rsidP="00AB20D8">
      <w:pPr>
        <w:pStyle w:val="a3"/>
        <w:jc w:val="both"/>
      </w:pPr>
    </w:p>
    <w:p w14:paraId="49AD75C1" w14:textId="77777777" w:rsidR="00DC4C5D" w:rsidRDefault="00DC4C5D" w:rsidP="00AB20D8">
      <w:pPr>
        <w:pStyle w:val="a3"/>
        <w:jc w:val="both"/>
      </w:pPr>
    </w:p>
    <w:p w14:paraId="629AB460" w14:textId="77777777" w:rsidR="00DC4C5D" w:rsidRDefault="00DC4C5D" w:rsidP="00AB20D8">
      <w:pPr>
        <w:pStyle w:val="a3"/>
        <w:jc w:val="both"/>
      </w:pPr>
    </w:p>
    <w:p w14:paraId="71D3EA29" w14:textId="77777777" w:rsidR="00DC4C5D" w:rsidRDefault="00DC4C5D" w:rsidP="00AB20D8">
      <w:pPr>
        <w:pStyle w:val="a3"/>
        <w:jc w:val="both"/>
      </w:pPr>
    </w:p>
    <w:p w14:paraId="308848C3" w14:textId="77777777" w:rsidR="00DC4C5D" w:rsidRDefault="00DC4C5D" w:rsidP="00AB20D8">
      <w:pPr>
        <w:pStyle w:val="a3"/>
        <w:jc w:val="both"/>
      </w:pPr>
    </w:p>
    <w:p w14:paraId="46462B41" w14:textId="77777777" w:rsidR="00ED45F5" w:rsidRDefault="00ED45F5" w:rsidP="00AB20D8">
      <w:pPr>
        <w:pStyle w:val="a3"/>
        <w:jc w:val="both"/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AB20D8" w:rsidRPr="00644D7F" w14:paraId="51C6AAA9" w14:textId="77777777" w:rsidTr="00AC745B">
        <w:trPr>
          <w:jc w:val="right"/>
        </w:trPr>
        <w:tc>
          <w:tcPr>
            <w:tcW w:w="3828" w:type="dxa"/>
          </w:tcPr>
          <w:p w14:paraId="0ACA2EA0" w14:textId="0AB3155B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lastRenderedPageBreak/>
              <w:t>У</w:t>
            </w:r>
            <w:r>
              <w:rPr>
                <w:rFonts w:ascii="Arial" w:hAnsi="Arial" w:cs="Arial"/>
                <w:sz w:val="24"/>
                <w:szCs w:val="24"/>
              </w:rPr>
              <w:t>ТВЕРЖДЕН</w:t>
            </w:r>
            <w:r w:rsidR="00DC4C5D">
              <w:rPr>
                <w:rFonts w:ascii="Arial" w:hAnsi="Arial" w:cs="Arial"/>
                <w:sz w:val="24"/>
                <w:szCs w:val="24"/>
              </w:rPr>
              <w:t>О</w:t>
            </w:r>
          </w:p>
          <w:p w14:paraId="096B5E36" w14:textId="77777777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t>решением Собрания</w:t>
            </w:r>
            <w:r w:rsidRPr="00B3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  <w:p w14:paraId="7709E5ED" w14:textId="3C87D274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DC4C5D" w:rsidRPr="00DC4C5D">
              <w:rPr>
                <w:rFonts w:ascii="Arial" w:hAnsi="Arial" w:cs="Arial"/>
                <w:sz w:val="24"/>
                <w:szCs w:val="24"/>
              </w:rPr>
              <w:t>_____________</w:t>
            </w:r>
            <w:r w:rsidR="0050615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 w:rsidR="00DB7F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C4C5D" w:rsidRPr="00DC4C5D">
              <w:rPr>
                <w:rFonts w:ascii="Arial" w:hAnsi="Arial" w:cs="Arial"/>
                <w:sz w:val="24"/>
                <w:szCs w:val="24"/>
              </w:rPr>
              <w:t>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14:paraId="4D8DEF15" w14:textId="77777777" w:rsidR="00AB20D8" w:rsidRPr="00644D7F" w:rsidRDefault="00AB20D8" w:rsidP="00AB20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083E60A6" w14:textId="21F60AF8" w:rsidR="00DC4C5D" w:rsidRDefault="00DC4C5D" w:rsidP="00DC4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34"/>
      <w:bookmarkEnd w:id="0"/>
      <w:r>
        <w:rPr>
          <w:rFonts w:ascii="Arial" w:hAnsi="Arial" w:cs="Arial"/>
          <w:b/>
          <w:bCs/>
          <w:sz w:val="24"/>
          <w:szCs w:val="24"/>
        </w:rPr>
        <w:t>ПОЛОЖЕНИЕ О ПОРЯДКЕ ВЫДВИЖЕНИЯ ВНЕСЕНИЯ ОБСУЖДЕНИЯ РАССМОТРЕНИЯ ИНИЦИАТИВНЫХ ПРОЕКТОВ, А ТАКЖЕ ПРОВЕДЕНИЯ ИХ КОНКУРСНОГО ОТБОРА ДЛЯ РЕАЛИЗАЦИИ НА ТЕРРИТОРИИ ХОЛМСКОГО МУНИЦИПАЛЬНОГО ОКРУГА САХАЛИНСКОЙ ОБЛАСТИ</w:t>
      </w:r>
    </w:p>
    <w:p w14:paraId="30F23B8E" w14:textId="77777777" w:rsidR="00DC4C5D" w:rsidRDefault="00DC4C5D" w:rsidP="00DC4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B5275E" w14:textId="10569E04" w:rsidR="00AB20D8" w:rsidRPr="004B44D1" w:rsidRDefault="00DC4C5D" w:rsidP="00DC4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</w:t>
      </w:r>
      <w:r w:rsidR="00AB20D8" w:rsidRPr="004B44D1">
        <w:rPr>
          <w:rFonts w:ascii="Arial" w:hAnsi="Arial" w:cs="Arial"/>
          <w:sz w:val="24"/>
          <w:szCs w:val="24"/>
        </w:rPr>
        <w:t>атья 1. Общие положения</w:t>
      </w:r>
    </w:p>
    <w:p w14:paraId="41D9F414" w14:textId="77777777" w:rsidR="00DC4C5D" w:rsidRDefault="00DC4C5D" w:rsidP="00DC4C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FD8487" w14:textId="44ECB465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1. Настоящее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>
        <w:rPr>
          <w:rFonts w:ascii="Arial" w:hAnsi="Arial" w:cs="Arial"/>
          <w:sz w:val="24"/>
          <w:szCs w:val="24"/>
        </w:rPr>
        <w:t>Холмского муниципального округа</w:t>
      </w:r>
      <w:r w:rsidR="00FA6021">
        <w:rPr>
          <w:rFonts w:ascii="Arial" w:hAnsi="Arial" w:cs="Arial"/>
          <w:sz w:val="24"/>
          <w:szCs w:val="24"/>
        </w:rPr>
        <w:t xml:space="preserve"> Сахалинской области</w:t>
      </w:r>
      <w:r w:rsidRPr="00DC4C5D">
        <w:rPr>
          <w:rFonts w:ascii="Arial" w:hAnsi="Arial" w:cs="Arial"/>
          <w:sz w:val="24"/>
          <w:szCs w:val="24"/>
        </w:rPr>
        <w:t xml:space="preserve"> (далее – Холмский </w:t>
      </w:r>
      <w:r>
        <w:rPr>
          <w:rFonts w:ascii="Arial" w:hAnsi="Arial" w:cs="Arial"/>
          <w:sz w:val="24"/>
          <w:szCs w:val="24"/>
        </w:rPr>
        <w:t>муниципальный округ</w:t>
      </w:r>
      <w:r w:rsidRPr="00DC4C5D">
        <w:rPr>
          <w:rFonts w:ascii="Arial" w:hAnsi="Arial" w:cs="Arial"/>
          <w:sz w:val="24"/>
          <w:szCs w:val="24"/>
        </w:rPr>
        <w:t>).</w:t>
      </w:r>
    </w:p>
    <w:p w14:paraId="05D21B3E" w14:textId="6DB2A474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2. Термины и понятия, используемые в настоящем Положении, по своему значению соответствуют терминам и понятиям, используемым в Федеральном </w:t>
      </w:r>
      <w:hyperlink r:id="rId11" w:history="1">
        <w:r w:rsidRPr="00DC4C5D">
          <w:rPr>
            <w:rFonts w:ascii="Arial" w:hAnsi="Arial" w:cs="Arial"/>
            <w:sz w:val="24"/>
            <w:szCs w:val="24"/>
          </w:rPr>
          <w:t>законе</w:t>
        </w:r>
      </w:hyperlink>
      <w:r w:rsidRPr="00DC4C5D">
        <w:rPr>
          <w:rFonts w:ascii="Arial" w:hAnsi="Arial" w:cs="Arial"/>
          <w:sz w:val="24"/>
          <w:szCs w:val="24"/>
        </w:rPr>
        <w:t xml:space="preserve"> от </w:t>
      </w:r>
      <w:r w:rsidR="00FA6021">
        <w:rPr>
          <w:rFonts w:ascii="Arial" w:hAnsi="Arial" w:cs="Arial"/>
          <w:sz w:val="24"/>
          <w:szCs w:val="24"/>
        </w:rPr>
        <w:t>20.03.2025</w:t>
      </w:r>
      <w:r w:rsidRPr="00DC4C5D">
        <w:rPr>
          <w:rFonts w:ascii="Arial" w:hAnsi="Arial" w:cs="Arial"/>
          <w:sz w:val="24"/>
          <w:szCs w:val="24"/>
        </w:rPr>
        <w:t xml:space="preserve"> № </w:t>
      </w:r>
      <w:r w:rsidR="00FA6021">
        <w:rPr>
          <w:rFonts w:ascii="Arial" w:hAnsi="Arial" w:cs="Arial"/>
          <w:sz w:val="24"/>
          <w:szCs w:val="24"/>
        </w:rPr>
        <w:t>33</w:t>
      </w:r>
      <w:r w:rsidRPr="00DC4C5D">
        <w:rPr>
          <w:rFonts w:ascii="Arial" w:hAnsi="Arial" w:cs="Arial"/>
          <w:sz w:val="24"/>
          <w:szCs w:val="24"/>
        </w:rPr>
        <w:t xml:space="preserve">-ФЗ </w:t>
      </w:r>
      <w:r w:rsidR="00FA6021" w:rsidRPr="00CC5CAF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</w:t>
      </w:r>
      <w:r w:rsidR="00FA6021">
        <w:rPr>
          <w:rFonts w:ascii="Arial" w:hAnsi="Arial" w:cs="Arial"/>
          <w:sz w:val="24"/>
          <w:szCs w:val="24"/>
        </w:rPr>
        <w:t>единой системе публичной власти</w:t>
      </w:r>
      <w:r w:rsidR="00FA6021" w:rsidRPr="00CC5CAF">
        <w:rPr>
          <w:rFonts w:ascii="Arial" w:hAnsi="Arial" w:cs="Arial"/>
          <w:sz w:val="24"/>
          <w:szCs w:val="24"/>
        </w:rPr>
        <w:t>»</w:t>
      </w:r>
      <w:r w:rsidRPr="00DC4C5D">
        <w:rPr>
          <w:rFonts w:ascii="Arial" w:hAnsi="Arial" w:cs="Arial"/>
          <w:sz w:val="24"/>
          <w:szCs w:val="24"/>
        </w:rPr>
        <w:t>.</w:t>
      </w:r>
    </w:p>
    <w:p w14:paraId="686BD816" w14:textId="47C443D1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3. Организатором конкурсного отбора инициативных проектов на территории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</w:t>
      </w:r>
      <w:r w:rsidR="00FA6021">
        <w:rPr>
          <w:rFonts w:ascii="Arial" w:hAnsi="Arial" w:cs="Arial"/>
          <w:sz w:val="24"/>
          <w:szCs w:val="24"/>
        </w:rPr>
        <w:t xml:space="preserve"> </w:t>
      </w:r>
      <w:r w:rsidRPr="00DC4C5D">
        <w:rPr>
          <w:rFonts w:ascii="Arial" w:hAnsi="Arial" w:cs="Arial"/>
          <w:sz w:val="24"/>
          <w:szCs w:val="24"/>
        </w:rPr>
        <w:t xml:space="preserve">является администрация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округа. Конкурсный отбор инициативных проектов осуществляется на собрании граждан в соответствии с настоящим Положением.</w:t>
      </w:r>
    </w:p>
    <w:p w14:paraId="0C4DB789" w14:textId="50231CA9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4. Материально-техническое, информационно-аналитическое и организационное обеспечение конкурсного отбора инициативных проектов на территории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 </w:t>
      </w:r>
      <w:r w:rsidR="00FA6021" w:rsidRPr="00DC4C5D">
        <w:rPr>
          <w:rFonts w:ascii="Arial" w:hAnsi="Arial" w:cs="Arial"/>
          <w:sz w:val="24"/>
          <w:szCs w:val="24"/>
        </w:rPr>
        <w:t>осуществляется администрацией</w:t>
      </w:r>
      <w:r w:rsidRPr="00DC4C5D">
        <w:rPr>
          <w:rFonts w:ascii="Arial" w:hAnsi="Arial" w:cs="Arial"/>
          <w:sz w:val="24"/>
          <w:szCs w:val="24"/>
        </w:rPr>
        <w:t xml:space="preserve">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округа.</w:t>
      </w:r>
    </w:p>
    <w:p w14:paraId="1C86B9B2" w14:textId="1BBBEA0D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5. Инициативным проектом является документально оформленное и внесенное в порядке, установленном настоящим Положением, в администрацию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 предложение в целях реализации мероприятий, имеющих приоритетное значение для жителей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 или его части, по решению вопросов местного значения или иных вопросов, право решения, которых предоставлено органам местного самоуправления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округа.</w:t>
      </w:r>
    </w:p>
    <w:p w14:paraId="778E9A9B" w14:textId="1E2FB8EF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6. Инициативный проект реализуется за счет средств местного бюджета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добровольной основе и зачисляемых в местный бюджет Холмского </w:t>
      </w:r>
      <w:r w:rsidR="00FA6021">
        <w:rPr>
          <w:rFonts w:ascii="Arial" w:hAnsi="Arial" w:cs="Arial"/>
          <w:sz w:val="24"/>
          <w:szCs w:val="24"/>
        </w:rPr>
        <w:t xml:space="preserve">муниципального </w:t>
      </w:r>
      <w:r w:rsidRPr="00DC4C5D">
        <w:rPr>
          <w:rFonts w:ascii="Arial" w:hAnsi="Arial" w:cs="Arial"/>
          <w:sz w:val="24"/>
          <w:szCs w:val="24"/>
        </w:rPr>
        <w:t xml:space="preserve">округа в соответствии с Бюджетным </w:t>
      </w:r>
      <w:hyperlink r:id="rId12" w:history="1">
        <w:r w:rsidRPr="00DC4C5D">
          <w:rPr>
            <w:rFonts w:ascii="Arial" w:hAnsi="Arial" w:cs="Arial"/>
            <w:sz w:val="24"/>
            <w:szCs w:val="24"/>
          </w:rPr>
          <w:t>кодексом</w:t>
        </w:r>
      </w:hyperlink>
      <w:r w:rsidRPr="00DC4C5D">
        <w:rPr>
          <w:rFonts w:ascii="Arial" w:hAnsi="Arial" w:cs="Arial"/>
          <w:sz w:val="24"/>
          <w:szCs w:val="24"/>
        </w:rPr>
        <w:t xml:space="preserve"> Российской Федерации.</w:t>
      </w:r>
    </w:p>
    <w:p w14:paraId="34CE2E4F" w14:textId="04E57C93" w:rsidR="00DC4C5D" w:rsidRPr="00DC4C5D" w:rsidRDefault="00DC4C5D" w:rsidP="00DC4C5D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DC4C5D">
        <w:rPr>
          <w:rFonts w:ascii="Arial" w:hAnsi="Arial" w:cs="Arial"/>
          <w:sz w:val="24"/>
          <w:szCs w:val="24"/>
        </w:rPr>
        <w:t xml:space="preserve">7. Бюджетные ассигнования на реализацию инициативных проектов предусматриваются в бюджете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Pr="00DC4C5D">
        <w:rPr>
          <w:rFonts w:ascii="Arial" w:hAnsi="Arial" w:cs="Arial"/>
          <w:sz w:val="24"/>
          <w:szCs w:val="24"/>
        </w:rPr>
        <w:t xml:space="preserve"> округа.</w:t>
      </w:r>
    </w:p>
    <w:p w14:paraId="5C7DD507" w14:textId="77777777" w:rsidR="00AB20D8" w:rsidRDefault="00AB20D8" w:rsidP="009D4B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E94F969" w14:textId="77777777" w:rsidR="00FA6021" w:rsidRPr="00FA6021" w:rsidRDefault="00FA6021" w:rsidP="00FA6021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FA6021">
        <w:rPr>
          <w:rFonts w:ascii="Arial" w:hAnsi="Arial" w:cs="Arial"/>
          <w:bCs/>
          <w:sz w:val="24"/>
          <w:szCs w:val="24"/>
        </w:rPr>
        <w:t>Статья 2. Выдвижение инициативных проектов</w:t>
      </w:r>
    </w:p>
    <w:p w14:paraId="5430E991" w14:textId="77777777" w:rsidR="00FA6021" w:rsidRPr="00FA6021" w:rsidRDefault="00FA6021" w:rsidP="00FA6021">
      <w:pPr>
        <w:pStyle w:val="ConsPlusNonformat"/>
        <w:jc w:val="both"/>
        <w:rPr>
          <w:rFonts w:ascii="Arial" w:hAnsi="Arial" w:cs="Arial"/>
          <w:bCs/>
          <w:sz w:val="24"/>
          <w:szCs w:val="24"/>
        </w:rPr>
      </w:pPr>
    </w:p>
    <w:p w14:paraId="737D30E5" w14:textId="77777777" w:rsidR="00FA6021" w:rsidRPr="00FA6021" w:rsidRDefault="00FA6021" w:rsidP="00FA602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FA6021">
        <w:rPr>
          <w:rFonts w:ascii="Arial" w:hAnsi="Arial" w:cs="Arial"/>
          <w:sz w:val="24"/>
          <w:szCs w:val="24"/>
        </w:rPr>
        <w:t>1. С инициативой о внесении инициативного проекта вправе выступить:</w:t>
      </w:r>
    </w:p>
    <w:p w14:paraId="24C9BD80" w14:textId="5A534608" w:rsidR="00FA6021" w:rsidRPr="00FA6021" w:rsidRDefault="00F04F92" w:rsidP="00FA602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FA6021" w:rsidRPr="00FA6021">
        <w:rPr>
          <w:rFonts w:ascii="Arial" w:hAnsi="Arial" w:cs="Arial"/>
          <w:sz w:val="24"/>
          <w:szCs w:val="24"/>
        </w:rPr>
        <w:t xml:space="preserve">) инициативная группа численностью не менее </w:t>
      </w:r>
      <w:r w:rsidR="006F19D0">
        <w:rPr>
          <w:rFonts w:ascii="Arial" w:hAnsi="Arial" w:cs="Arial"/>
          <w:sz w:val="24"/>
          <w:szCs w:val="24"/>
        </w:rPr>
        <w:t>трех</w:t>
      </w:r>
      <w:r w:rsidR="00FA6021" w:rsidRPr="00FA6021">
        <w:rPr>
          <w:rFonts w:ascii="Arial" w:hAnsi="Arial" w:cs="Arial"/>
          <w:sz w:val="24"/>
          <w:szCs w:val="24"/>
        </w:rPr>
        <w:t xml:space="preserve"> граждан, достигших </w:t>
      </w:r>
      <w:r w:rsidR="00FA6021">
        <w:rPr>
          <w:rFonts w:ascii="Arial" w:hAnsi="Arial" w:cs="Arial"/>
          <w:sz w:val="24"/>
          <w:szCs w:val="24"/>
        </w:rPr>
        <w:lastRenderedPageBreak/>
        <w:t>восемнадцатилетнего</w:t>
      </w:r>
      <w:r w:rsidR="00FA6021" w:rsidRPr="00FA6021">
        <w:rPr>
          <w:rFonts w:ascii="Arial" w:hAnsi="Arial" w:cs="Arial"/>
          <w:sz w:val="24"/>
          <w:szCs w:val="24"/>
        </w:rPr>
        <w:t xml:space="preserve"> возраста и проживающих на территории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округа;</w:t>
      </w:r>
    </w:p>
    <w:p w14:paraId="6A779829" w14:textId="28B399AD" w:rsidR="00FA6021" w:rsidRPr="00FA6021" w:rsidRDefault="00F04F92" w:rsidP="00FA602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A6021" w:rsidRPr="00FA6021">
        <w:rPr>
          <w:rFonts w:ascii="Arial" w:hAnsi="Arial" w:cs="Arial"/>
          <w:sz w:val="24"/>
          <w:szCs w:val="24"/>
        </w:rPr>
        <w:t xml:space="preserve">) органы территориального общественного самоуправления Холмского </w:t>
      </w:r>
      <w:r w:rsidR="00FA6021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округа;</w:t>
      </w:r>
    </w:p>
    <w:p w14:paraId="091553BC" w14:textId="6B601A37" w:rsidR="00FA6021" w:rsidRPr="00FA6021" w:rsidRDefault="00F04F92" w:rsidP="00FA602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A6021" w:rsidRPr="00FA6021">
        <w:rPr>
          <w:rFonts w:ascii="Arial" w:hAnsi="Arial" w:cs="Arial"/>
          <w:sz w:val="24"/>
          <w:szCs w:val="24"/>
        </w:rPr>
        <w:t xml:space="preserve">) староста сельского населенного пункта Холмского </w:t>
      </w:r>
      <w:r w:rsidR="0072473D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округа;</w:t>
      </w:r>
    </w:p>
    <w:p w14:paraId="123A09EC" w14:textId="3C617DF7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A6021" w:rsidRPr="00FA6021">
        <w:rPr>
          <w:rFonts w:ascii="Arial" w:hAnsi="Arial" w:cs="Arial"/>
          <w:sz w:val="24"/>
          <w:szCs w:val="24"/>
        </w:rPr>
        <w:t xml:space="preserve">) юридические лица и индивидуальные предприниматели, осуществляющие деятельность на территории Холмского </w:t>
      </w:r>
      <w:r w:rsidR="0072473D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 (далее – инициаторы проекта).</w:t>
      </w:r>
    </w:p>
    <w:p w14:paraId="579B662B" w14:textId="77777777" w:rsidR="00FA6021" w:rsidRPr="00FA6021" w:rsidRDefault="00FA6021" w:rsidP="00F04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021">
        <w:rPr>
          <w:rFonts w:ascii="Arial" w:hAnsi="Arial" w:cs="Arial"/>
          <w:sz w:val="24"/>
          <w:szCs w:val="24"/>
        </w:rPr>
        <w:t>2. Инициативный проект составляется по форме согласно приложению № 1 к настоящему Положению и должен содержать следующие сведения:</w:t>
      </w:r>
    </w:p>
    <w:p w14:paraId="7FAB6BBD" w14:textId="01211A9C" w:rsidR="00FA6021" w:rsidRPr="00FA6021" w:rsidRDefault="00F04F92" w:rsidP="00FA602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FA6021" w:rsidRPr="00FA6021">
        <w:rPr>
          <w:rFonts w:ascii="Arial" w:hAnsi="Arial" w:cs="Arial"/>
          <w:sz w:val="24"/>
          <w:szCs w:val="24"/>
        </w:rPr>
        <w:t xml:space="preserve">) описание проблемы, решение которой имеет приоритетное значение для жителей Холмского </w:t>
      </w:r>
      <w:r w:rsidR="006474F3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 или его части;</w:t>
      </w:r>
    </w:p>
    <w:p w14:paraId="6E5135FB" w14:textId="0C4F463B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A6021" w:rsidRPr="00FA6021">
        <w:rPr>
          <w:rFonts w:ascii="Arial" w:hAnsi="Arial" w:cs="Arial"/>
          <w:sz w:val="24"/>
          <w:szCs w:val="24"/>
        </w:rPr>
        <w:t>) обоснование предложений по решению указанной проблемы;</w:t>
      </w:r>
    </w:p>
    <w:p w14:paraId="3C90D5FF" w14:textId="0F1A57F1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A6021" w:rsidRPr="00FA6021">
        <w:rPr>
          <w:rFonts w:ascii="Arial" w:hAnsi="Arial" w:cs="Arial"/>
          <w:sz w:val="24"/>
          <w:szCs w:val="24"/>
        </w:rPr>
        <w:t>) описание ожидаемого результата (ожидаемых результатов) реализации инициативного проекта;</w:t>
      </w:r>
    </w:p>
    <w:p w14:paraId="1B6E5C33" w14:textId="71B35A79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A6021" w:rsidRPr="00FA6021">
        <w:rPr>
          <w:rFonts w:ascii="Arial" w:hAnsi="Arial" w:cs="Arial"/>
          <w:sz w:val="24"/>
          <w:szCs w:val="24"/>
        </w:rPr>
        <w:t>) предварительный расчет необходимых расходов на реализацию инициативного проекта;</w:t>
      </w:r>
    </w:p>
    <w:p w14:paraId="73D3CBB8" w14:textId="651D3AF1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FA6021" w:rsidRPr="00FA6021">
        <w:rPr>
          <w:rFonts w:ascii="Arial" w:hAnsi="Arial" w:cs="Arial"/>
          <w:sz w:val="24"/>
          <w:szCs w:val="24"/>
        </w:rPr>
        <w:t>) планируемые сроки реализации инициативного проекта;</w:t>
      </w:r>
    </w:p>
    <w:p w14:paraId="1F3B3EB8" w14:textId="03E8B2BB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FA6021" w:rsidRPr="00FA6021">
        <w:rPr>
          <w:rFonts w:ascii="Arial" w:hAnsi="Arial" w:cs="Arial"/>
          <w:sz w:val="24"/>
          <w:szCs w:val="24"/>
        </w:rPr>
        <w:t>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14:paraId="3EE1C979" w14:textId="2D2E3F54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FA6021" w:rsidRPr="00FA6021">
        <w:rPr>
          <w:rFonts w:ascii="Arial" w:hAnsi="Arial" w:cs="Arial"/>
          <w:sz w:val="24"/>
          <w:szCs w:val="24"/>
        </w:rPr>
        <w:t xml:space="preserve">) указание на объем средств бюджета Холмского </w:t>
      </w:r>
      <w:r w:rsidR="0072473D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14:paraId="76FAFC5F" w14:textId="58D8FB15" w:rsidR="00FA6021" w:rsidRPr="00FA6021" w:rsidRDefault="00F04F92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FA6021" w:rsidRPr="00FA6021">
        <w:rPr>
          <w:rFonts w:ascii="Arial" w:hAnsi="Arial" w:cs="Arial"/>
          <w:sz w:val="24"/>
          <w:szCs w:val="24"/>
        </w:rPr>
        <w:t xml:space="preserve">) указание на территорию Холмского </w:t>
      </w:r>
      <w:r w:rsidR="0072473D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 или его часть, в границах которой будет реализовываться инициативный проект, в соответствии с порядком, установленным решением Собрания Холмского </w:t>
      </w:r>
      <w:r w:rsidR="0072473D">
        <w:rPr>
          <w:rFonts w:ascii="Arial" w:hAnsi="Arial" w:cs="Arial"/>
          <w:sz w:val="24"/>
          <w:szCs w:val="24"/>
        </w:rPr>
        <w:t>муниципального</w:t>
      </w:r>
      <w:r w:rsidR="00FA6021" w:rsidRPr="00FA6021">
        <w:rPr>
          <w:rFonts w:ascii="Arial" w:hAnsi="Arial" w:cs="Arial"/>
          <w:sz w:val="24"/>
          <w:szCs w:val="24"/>
        </w:rPr>
        <w:t xml:space="preserve"> округа.</w:t>
      </w:r>
    </w:p>
    <w:p w14:paraId="15B0CB6A" w14:textId="1AF9394B" w:rsidR="00FA6021" w:rsidRPr="00FA6021" w:rsidRDefault="006F19D0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A6021" w:rsidRPr="00FA6021">
        <w:rPr>
          <w:rFonts w:ascii="Arial" w:hAnsi="Arial" w:cs="Arial"/>
          <w:sz w:val="24"/>
          <w:szCs w:val="24"/>
        </w:rPr>
        <w:t>. Инициативный проект подписывается руководителем инициатора, имеющим право действовать от его имени, а в случае, если инициатором является инициативная группа граждан, - представителем инициативной группы граждан.</w:t>
      </w:r>
    </w:p>
    <w:p w14:paraId="3A786192" w14:textId="36C43EC8" w:rsidR="00FA6021" w:rsidRDefault="006F19D0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A6021" w:rsidRPr="00FA6021">
        <w:rPr>
          <w:rFonts w:ascii="Arial" w:hAnsi="Arial" w:cs="Arial"/>
          <w:sz w:val="24"/>
          <w:szCs w:val="24"/>
        </w:rPr>
        <w:t xml:space="preserve">. К инициативному проекту должно прилагаться </w:t>
      </w:r>
      <w:hyperlink w:anchor="Par446" w:history="1">
        <w:r w:rsidR="00FA6021" w:rsidRPr="00FA6021">
          <w:rPr>
            <w:rFonts w:ascii="Arial" w:hAnsi="Arial" w:cs="Arial"/>
            <w:sz w:val="24"/>
            <w:szCs w:val="24"/>
          </w:rPr>
          <w:t>согласие</w:t>
        </w:r>
      </w:hyperlink>
      <w:r w:rsidR="00FA6021" w:rsidRPr="00FA6021">
        <w:rPr>
          <w:rFonts w:ascii="Arial" w:hAnsi="Arial" w:cs="Arial"/>
          <w:sz w:val="24"/>
          <w:szCs w:val="24"/>
        </w:rPr>
        <w:t xml:space="preserve"> на обработку персональных данных граждан, входящих в состав инициативной группы (в случае, если инициатором является инициативная группа), по форме согласно приложению 2 к настоящему Положению.</w:t>
      </w:r>
    </w:p>
    <w:p w14:paraId="3C4D53C2" w14:textId="662E7EF3" w:rsidR="006F19D0" w:rsidRDefault="006F19D0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19D0">
        <w:rPr>
          <w:rFonts w:ascii="Arial" w:hAnsi="Arial" w:cs="Arial"/>
          <w:sz w:val="24"/>
          <w:szCs w:val="24"/>
        </w:rPr>
        <w:t xml:space="preserve">5. Выдвижение инициативных проектов осуществляется инициаторами проектов путем их внесения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6F19D0">
        <w:rPr>
          <w:rFonts w:ascii="Arial" w:hAnsi="Arial" w:cs="Arial"/>
          <w:sz w:val="24"/>
          <w:szCs w:val="24"/>
        </w:rPr>
        <w:t xml:space="preserve"> округа в срок не позднее 1 августа текущего финансового года. Поступившие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6F19D0">
        <w:rPr>
          <w:rFonts w:ascii="Arial" w:hAnsi="Arial" w:cs="Arial"/>
          <w:sz w:val="24"/>
          <w:szCs w:val="24"/>
        </w:rPr>
        <w:t xml:space="preserve"> округа инициативные проекты после указанной даты к рассмотрению в текущем году не принимаются</w:t>
      </w:r>
      <w:r>
        <w:rPr>
          <w:rFonts w:ascii="Arial" w:hAnsi="Arial" w:cs="Arial"/>
          <w:sz w:val="24"/>
          <w:szCs w:val="24"/>
        </w:rPr>
        <w:t>.</w:t>
      </w:r>
    </w:p>
    <w:p w14:paraId="5CC243F0" w14:textId="77777777" w:rsidR="006F19D0" w:rsidRDefault="006F19D0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A104343" w14:textId="7777777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9D4B30">
        <w:rPr>
          <w:rFonts w:ascii="Arial" w:hAnsi="Arial" w:cs="Arial"/>
          <w:bCs/>
          <w:sz w:val="24"/>
          <w:szCs w:val="24"/>
        </w:rPr>
        <w:t xml:space="preserve">Статья 3. Обсуждение инициативных проектов и выявление мнения граждан </w:t>
      </w:r>
    </w:p>
    <w:p w14:paraId="2CF11EB5" w14:textId="7777777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9D4B30">
        <w:rPr>
          <w:rFonts w:ascii="Arial" w:hAnsi="Arial" w:cs="Arial"/>
          <w:bCs/>
          <w:sz w:val="24"/>
          <w:szCs w:val="24"/>
        </w:rPr>
        <w:t>по вопросу об их поддержке</w:t>
      </w:r>
    </w:p>
    <w:p w14:paraId="3933D687" w14:textId="7777777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14:paraId="14B9CB8B" w14:textId="71DF75B8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1. Выдвинутый инициативный проект до его внесения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 подлежит рассмотрению на сходе</w:t>
      </w:r>
      <w:r>
        <w:rPr>
          <w:rFonts w:ascii="Arial" w:hAnsi="Arial" w:cs="Arial"/>
          <w:sz w:val="24"/>
          <w:szCs w:val="24"/>
        </w:rPr>
        <w:t xml:space="preserve"> или </w:t>
      </w:r>
      <w:r w:rsidRPr="009D4B30">
        <w:rPr>
          <w:rFonts w:ascii="Arial" w:hAnsi="Arial" w:cs="Arial"/>
          <w:sz w:val="24"/>
          <w:szCs w:val="24"/>
        </w:rPr>
        <w:t xml:space="preserve">собрании граждан, в том числе на собрании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 и (или) его части, целесообразности реализации </w:t>
      </w:r>
      <w:r w:rsidRPr="009D4B30">
        <w:rPr>
          <w:rFonts w:ascii="Arial" w:hAnsi="Arial" w:cs="Arial"/>
          <w:sz w:val="24"/>
          <w:szCs w:val="24"/>
        </w:rPr>
        <w:lastRenderedPageBreak/>
        <w:t>инициативного проекта, а также принятия сходом</w:t>
      </w:r>
      <w:r>
        <w:rPr>
          <w:rFonts w:ascii="Arial" w:hAnsi="Arial" w:cs="Arial"/>
          <w:sz w:val="24"/>
          <w:szCs w:val="24"/>
        </w:rPr>
        <w:t xml:space="preserve"> или</w:t>
      </w:r>
      <w:r w:rsidRPr="009D4B30">
        <w:rPr>
          <w:rFonts w:ascii="Arial" w:hAnsi="Arial" w:cs="Arial"/>
          <w:sz w:val="24"/>
          <w:szCs w:val="24"/>
        </w:rPr>
        <w:t xml:space="preserve"> собранием решения о поддержке инициативных проектов.</w:t>
      </w:r>
      <w:r w:rsidRPr="009D4B30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 </w:t>
      </w:r>
    </w:p>
    <w:p w14:paraId="36C24673" w14:textId="1C0E765C" w:rsidR="009D4B30" w:rsidRPr="009D4B30" w:rsidRDefault="009D4B30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2. </w:t>
      </w:r>
      <w:r w:rsidR="00F458CC">
        <w:rPr>
          <w:rFonts w:ascii="Arial" w:hAnsi="Arial" w:cs="Arial"/>
          <w:sz w:val="24"/>
          <w:szCs w:val="24"/>
        </w:rPr>
        <w:t>В</w:t>
      </w:r>
      <w:r w:rsidR="00F458CC" w:rsidRPr="009D4B30">
        <w:rPr>
          <w:rFonts w:ascii="Arial" w:hAnsi="Arial" w:cs="Arial"/>
          <w:sz w:val="24"/>
          <w:szCs w:val="24"/>
        </w:rPr>
        <w:t>озможно рассмотрение нескольких инициативных проектов на одном сходе или на одном собрании граждан.</w:t>
      </w:r>
    </w:p>
    <w:p w14:paraId="56157108" w14:textId="1C79B34C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3. Порядок назначения и проведения собраний граждан в целях рассмотрения и обсуждения вопросов внесения инициативных проектов определяется Собранием Холмского </w:t>
      </w:r>
      <w:r w:rsidR="00F458CC"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округа.</w:t>
      </w:r>
    </w:p>
    <w:p w14:paraId="0F9E3625" w14:textId="6451FE39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Порядок назначения и проведения собраний граждан по вопросам осуществления территориального общественного самоуправления в целях рассмотрения и обсуждения вопросов внесения инициативных проектов определяется Собранием Холмского </w:t>
      </w:r>
      <w:r w:rsidR="00F458CC"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округа.</w:t>
      </w:r>
    </w:p>
    <w:p w14:paraId="438FF50B" w14:textId="7777777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>4. Выявление мнения граждан по вопросу о поддержке инициативного проекта по решению инициатора проекта может проводиться путем опроса граждан, сбора их подписей.</w:t>
      </w:r>
    </w:p>
    <w:p w14:paraId="04B88B67" w14:textId="0E881491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решением Собрания Холмского </w:t>
      </w:r>
      <w:r w:rsidR="00F458CC"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округа.</w:t>
      </w:r>
    </w:p>
    <w:p w14:paraId="36C8B12E" w14:textId="0D0ED8A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5. Выявление мнения граждан Холмского </w:t>
      </w:r>
      <w:r w:rsidR="00F458CC"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 по вопросу о поддержке инициативного проекта возможно путем сбор</w:t>
      </w:r>
      <w:r>
        <w:rPr>
          <w:rFonts w:ascii="Arial" w:hAnsi="Arial" w:cs="Arial"/>
          <w:sz w:val="24"/>
          <w:szCs w:val="24"/>
        </w:rPr>
        <w:t>а</w:t>
      </w:r>
      <w:r w:rsidRPr="009D4B30">
        <w:rPr>
          <w:rFonts w:ascii="Arial" w:hAnsi="Arial" w:cs="Arial"/>
          <w:sz w:val="24"/>
          <w:szCs w:val="24"/>
        </w:rPr>
        <w:t xml:space="preserve"> подписей граждан, который осуществляется инициаторами проекта в форме подписного </w:t>
      </w:r>
      <w:hyperlink w:anchor="Par493" w:history="1">
        <w:r w:rsidRPr="009D4B30">
          <w:rPr>
            <w:rFonts w:ascii="Arial" w:hAnsi="Arial" w:cs="Arial"/>
            <w:sz w:val="24"/>
            <w:szCs w:val="24"/>
          </w:rPr>
          <w:t>листа</w:t>
        </w:r>
      </w:hyperlink>
      <w:r w:rsidRPr="009D4B30">
        <w:rPr>
          <w:rFonts w:ascii="Arial" w:hAnsi="Arial" w:cs="Arial"/>
          <w:sz w:val="24"/>
          <w:szCs w:val="24"/>
        </w:rPr>
        <w:t xml:space="preserve"> согласно приложению 3 к настоящему Положению.</w:t>
      </w:r>
    </w:p>
    <w:p w14:paraId="4C42057B" w14:textId="7777777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>6. Каждый подписной лист с подписями граждан должен быть заверен инициатором проекта. В случае если инициатором проекта выступает инициативная группа граждан, подписной лист заверяется любым из членов данной инициативной группы.</w:t>
      </w:r>
    </w:p>
    <w:p w14:paraId="1BD91C5F" w14:textId="30A8C8A2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7. При сборе подписей граждан по вопросу о поддержке инициативного проекта в подписные листы вносятся подписи граждан, достигших </w:t>
      </w:r>
      <w:r w:rsidR="00F458CC">
        <w:rPr>
          <w:rFonts w:ascii="Arial" w:hAnsi="Arial" w:cs="Arial"/>
          <w:sz w:val="24"/>
          <w:szCs w:val="24"/>
        </w:rPr>
        <w:t>восемнадцатилетнего</w:t>
      </w:r>
      <w:r w:rsidRPr="009D4B30">
        <w:rPr>
          <w:rFonts w:ascii="Arial" w:hAnsi="Arial" w:cs="Arial"/>
          <w:sz w:val="24"/>
          <w:szCs w:val="24"/>
        </w:rPr>
        <w:t xml:space="preserve"> возраста и проживающих на территории Холмского </w:t>
      </w:r>
      <w:r w:rsidR="00F458CC"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округа, на которой может реализовываться инициативный проект, определенной в соответствии с порядком, установленным </w:t>
      </w:r>
      <w:hyperlink w:anchor="Par76" w:history="1">
        <w:r w:rsidRPr="009D4B30">
          <w:rPr>
            <w:rFonts w:ascii="Arial" w:hAnsi="Arial" w:cs="Arial"/>
            <w:sz w:val="24"/>
            <w:szCs w:val="24"/>
          </w:rPr>
          <w:t>статьей 4</w:t>
        </w:r>
      </w:hyperlink>
      <w:r w:rsidRPr="009D4B30">
        <w:rPr>
          <w:rFonts w:ascii="Arial" w:hAnsi="Arial" w:cs="Arial"/>
          <w:sz w:val="24"/>
          <w:szCs w:val="24"/>
        </w:rPr>
        <w:t xml:space="preserve"> настоящего Положения.</w:t>
      </w:r>
    </w:p>
    <w:p w14:paraId="7322366F" w14:textId="7777777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>8. Инициативный проект считается поддержанным путем сбора подписей граждан, если в его поддержку собрано:</w:t>
      </w:r>
    </w:p>
    <w:p w14:paraId="028F3CEF" w14:textId="419E163E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1) для инициативного проекта, который будет реализовываться на территории города Холмска, - не менее </w:t>
      </w:r>
      <w:r w:rsidR="00F458CC">
        <w:rPr>
          <w:rFonts w:ascii="Arial" w:hAnsi="Arial" w:cs="Arial"/>
          <w:sz w:val="24"/>
          <w:szCs w:val="24"/>
        </w:rPr>
        <w:t>1</w:t>
      </w:r>
      <w:r w:rsidRPr="009D4B30">
        <w:rPr>
          <w:rFonts w:ascii="Arial" w:hAnsi="Arial" w:cs="Arial"/>
          <w:sz w:val="24"/>
          <w:szCs w:val="24"/>
        </w:rPr>
        <w:t xml:space="preserve">00 подписей жителей города, достигших </w:t>
      </w:r>
      <w:r w:rsidR="00F458CC">
        <w:rPr>
          <w:rFonts w:ascii="Arial" w:hAnsi="Arial" w:cs="Arial"/>
          <w:sz w:val="24"/>
          <w:szCs w:val="24"/>
        </w:rPr>
        <w:t>восемнадцатилетнего</w:t>
      </w:r>
      <w:r w:rsidRPr="009D4B30">
        <w:rPr>
          <w:rFonts w:ascii="Arial" w:hAnsi="Arial" w:cs="Arial"/>
          <w:sz w:val="24"/>
          <w:szCs w:val="24"/>
        </w:rPr>
        <w:t xml:space="preserve"> возраста;</w:t>
      </w:r>
    </w:p>
    <w:p w14:paraId="4C2152FF" w14:textId="01830F67" w:rsidR="009D4B30" w:rsidRPr="009D4B30" w:rsidRDefault="009D4B30" w:rsidP="009D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4B30">
        <w:rPr>
          <w:rFonts w:ascii="Arial" w:hAnsi="Arial" w:cs="Arial"/>
          <w:sz w:val="24"/>
          <w:szCs w:val="24"/>
        </w:rPr>
        <w:t xml:space="preserve">2) для инициативного проекта, который будет реализовываться на части территории Холмского </w:t>
      </w:r>
      <w:r w:rsidR="00F458CC">
        <w:rPr>
          <w:rFonts w:ascii="Arial" w:hAnsi="Arial" w:cs="Arial"/>
          <w:sz w:val="24"/>
          <w:szCs w:val="24"/>
        </w:rPr>
        <w:t>муниципального</w:t>
      </w:r>
      <w:r w:rsidRPr="009D4B30">
        <w:rPr>
          <w:rFonts w:ascii="Arial" w:hAnsi="Arial" w:cs="Arial"/>
          <w:sz w:val="24"/>
          <w:szCs w:val="24"/>
        </w:rPr>
        <w:t xml:space="preserve"> округа, - не менее </w:t>
      </w:r>
      <w:r w:rsidR="00F458CC">
        <w:rPr>
          <w:rFonts w:ascii="Arial" w:hAnsi="Arial" w:cs="Arial"/>
          <w:sz w:val="24"/>
          <w:szCs w:val="24"/>
        </w:rPr>
        <w:t>10</w:t>
      </w:r>
      <w:r w:rsidRPr="009D4B30">
        <w:rPr>
          <w:rFonts w:ascii="Arial" w:hAnsi="Arial" w:cs="Arial"/>
          <w:sz w:val="24"/>
          <w:szCs w:val="24"/>
        </w:rPr>
        <w:t xml:space="preserve"> подписей жителей соответствующей части территории Холмского городского округа, на которой будет реализовываться инициативный проект, достигших </w:t>
      </w:r>
      <w:r w:rsidR="00F458CC">
        <w:rPr>
          <w:rFonts w:ascii="Arial" w:hAnsi="Arial" w:cs="Arial"/>
          <w:sz w:val="24"/>
          <w:szCs w:val="24"/>
        </w:rPr>
        <w:t>восемнадцатилетнего</w:t>
      </w:r>
      <w:r w:rsidRPr="009D4B30">
        <w:rPr>
          <w:rFonts w:ascii="Arial" w:hAnsi="Arial" w:cs="Arial"/>
          <w:sz w:val="24"/>
          <w:szCs w:val="24"/>
        </w:rPr>
        <w:t xml:space="preserve"> возраста.</w:t>
      </w:r>
    </w:p>
    <w:p w14:paraId="6FA3A5C1" w14:textId="77777777" w:rsidR="006F19D0" w:rsidRDefault="006F19D0" w:rsidP="00F458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BF8935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hAnsi="Arial" w:cs="Arial"/>
          <w:bCs/>
          <w:sz w:val="24"/>
          <w:szCs w:val="24"/>
        </w:rPr>
      </w:pPr>
      <w:r w:rsidRPr="00F458CC">
        <w:rPr>
          <w:rFonts w:ascii="Arial" w:hAnsi="Arial" w:cs="Arial"/>
          <w:bCs/>
          <w:sz w:val="24"/>
          <w:szCs w:val="24"/>
        </w:rPr>
        <w:t>Статья 4. Порядок внесения и рассмотрения инициативных проектов</w:t>
      </w:r>
    </w:p>
    <w:p w14:paraId="61FF72A5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FDE0D38" w14:textId="00ED27AB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1. Инициативный проект, выдвинутый и прошедший обсуждение в соответствии с требованиями </w:t>
      </w:r>
      <w:hyperlink w:anchor="Par119" w:history="1">
        <w:r w:rsidRPr="00F458CC">
          <w:rPr>
            <w:rFonts w:ascii="Arial" w:hAnsi="Arial" w:cs="Arial"/>
            <w:sz w:val="24"/>
            <w:szCs w:val="24"/>
          </w:rPr>
          <w:t xml:space="preserve">статей </w:t>
        </w:r>
      </w:hyperlink>
      <w:r w:rsidRPr="00F458CC">
        <w:rPr>
          <w:rFonts w:ascii="Arial" w:hAnsi="Arial" w:cs="Arial"/>
          <w:sz w:val="24"/>
          <w:szCs w:val="24"/>
        </w:rPr>
        <w:t xml:space="preserve">2 и 3 настоящего Положения, вносится инициаторами проекта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округа.</w:t>
      </w:r>
    </w:p>
    <w:p w14:paraId="24ADD8B0" w14:textId="5B67F04C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2. При внесении инициативного проекта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его инициаторы проекта прикладывают к нему соответственно протокол</w:t>
      </w:r>
      <w:r>
        <w:rPr>
          <w:rFonts w:ascii="Arial" w:hAnsi="Arial" w:cs="Arial"/>
          <w:sz w:val="24"/>
          <w:szCs w:val="24"/>
        </w:rPr>
        <w:t xml:space="preserve"> схода или</w:t>
      </w:r>
      <w:r w:rsidRPr="00F458CC">
        <w:rPr>
          <w:rFonts w:ascii="Arial" w:hAnsi="Arial" w:cs="Arial"/>
          <w:sz w:val="24"/>
          <w:szCs w:val="24"/>
        </w:rPr>
        <w:t xml:space="preserve"> собрания граждан, в том числе по вопросам осуществления территориального общественного самоуправления, на которых был </w:t>
      </w:r>
      <w:r w:rsidRPr="00F458CC">
        <w:rPr>
          <w:rFonts w:ascii="Arial" w:hAnsi="Arial" w:cs="Arial"/>
          <w:sz w:val="24"/>
          <w:szCs w:val="24"/>
        </w:rPr>
        <w:lastRenderedPageBreak/>
        <w:t xml:space="preserve">рассмотрен инициативный проект, протокол установления результатов опроса граждан и (или) подписные </w:t>
      </w:r>
      <w:hyperlink w:anchor="Par493" w:history="1">
        <w:r w:rsidRPr="00F458CC">
          <w:rPr>
            <w:rFonts w:ascii="Arial" w:hAnsi="Arial" w:cs="Arial"/>
            <w:sz w:val="24"/>
            <w:szCs w:val="24"/>
          </w:rPr>
          <w:t>листы</w:t>
        </w:r>
      </w:hyperlink>
      <w:r w:rsidRPr="00F458CC">
        <w:rPr>
          <w:rFonts w:ascii="Arial" w:hAnsi="Arial" w:cs="Arial"/>
          <w:sz w:val="24"/>
          <w:szCs w:val="24"/>
        </w:rPr>
        <w:t xml:space="preserve">, подтверждающие поддержку инициативного проекта жителями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и (или) его части,  составленные по форме согласно приложению 3 к настоящему Положению.</w:t>
      </w:r>
    </w:p>
    <w:p w14:paraId="3C5EAC62" w14:textId="3C358EF8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3. Протокол </w:t>
      </w:r>
      <w:r w:rsidR="00DA2D9F">
        <w:rPr>
          <w:rFonts w:ascii="Arial" w:hAnsi="Arial" w:cs="Arial"/>
          <w:sz w:val="24"/>
          <w:szCs w:val="24"/>
        </w:rPr>
        <w:t xml:space="preserve">схода или </w:t>
      </w:r>
      <w:r w:rsidRPr="00F458CC">
        <w:rPr>
          <w:rFonts w:ascii="Arial" w:hAnsi="Arial" w:cs="Arial"/>
          <w:sz w:val="24"/>
          <w:szCs w:val="24"/>
        </w:rPr>
        <w:t>собрания граждан</w:t>
      </w:r>
      <w:r w:rsidR="00DA2D9F">
        <w:rPr>
          <w:rFonts w:ascii="Arial" w:hAnsi="Arial" w:cs="Arial"/>
          <w:sz w:val="24"/>
          <w:szCs w:val="24"/>
        </w:rPr>
        <w:t>,</w:t>
      </w:r>
      <w:r w:rsidRPr="00F458CC">
        <w:rPr>
          <w:rFonts w:ascii="Arial" w:hAnsi="Arial" w:cs="Arial"/>
          <w:sz w:val="24"/>
          <w:szCs w:val="24"/>
        </w:rPr>
        <w:t xml:space="preserve"> или протокол установления результатов опроса</w:t>
      </w:r>
      <w:r w:rsidR="00DA2D9F">
        <w:rPr>
          <w:rFonts w:ascii="Arial" w:hAnsi="Arial" w:cs="Arial"/>
          <w:sz w:val="24"/>
          <w:szCs w:val="24"/>
        </w:rPr>
        <w:t xml:space="preserve"> (сбора подписей)</w:t>
      </w:r>
      <w:r w:rsidRPr="00F458CC">
        <w:rPr>
          <w:rFonts w:ascii="Arial" w:hAnsi="Arial" w:cs="Arial"/>
          <w:sz w:val="24"/>
          <w:szCs w:val="24"/>
        </w:rPr>
        <w:t xml:space="preserve"> граждан</w:t>
      </w:r>
      <w:r w:rsidR="00DA2D9F">
        <w:rPr>
          <w:rFonts w:ascii="Arial" w:hAnsi="Arial" w:cs="Arial"/>
          <w:sz w:val="24"/>
          <w:szCs w:val="24"/>
        </w:rPr>
        <w:t xml:space="preserve"> </w:t>
      </w:r>
      <w:r w:rsidRPr="00F458CC">
        <w:rPr>
          <w:rFonts w:ascii="Arial" w:hAnsi="Arial" w:cs="Arial"/>
          <w:sz w:val="24"/>
          <w:szCs w:val="24"/>
        </w:rPr>
        <w:t>должны содержать следующую информацию:</w:t>
      </w:r>
    </w:p>
    <w:p w14:paraId="1707FA47" w14:textId="094DC5DA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1) дату, время, период проведения </w:t>
      </w:r>
      <w:r w:rsidR="00DA2D9F">
        <w:rPr>
          <w:rFonts w:ascii="Arial" w:hAnsi="Arial" w:cs="Arial"/>
          <w:sz w:val="24"/>
          <w:szCs w:val="24"/>
        </w:rPr>
        <w:t xml:space="preserve">схода или </w:t>
      </w:r>
      <w:r w:rsidRPr="00F458CC">
        <w:rPr>
          <w:rFonts w:ascii="Arial" w:hAnsi="Arial" w:cs="Arial"/>
          <w:sz w:val="24"/>
          <w:szCs w:val="24"/>
        </w:rPr>
        <w:t xml:space="preserve">собрания граждан, для опроса </w:t>
      </w:r>
      <w:r w:rsidR="00DA2D9F">
        <w:rPr>
          <w:rFonts w:ascii="Arial" w:hAnsi="Arial" w:cs="Arial"/>
          <w:sz w:val="24"/>
          <w:szCs w:val="24"/>
        </w:rPr>
        <w:t xml:space="preserve">(сбора подписей) </w:t>
      </w:r>
      <w:r w:rsidRPr="00F458CC">
        <w:rPr>
          <w:rFonts w:ascii="Arial" w:hAnsi="Arial" w:cs="Arial"/>
          <w:sz w:val="24"/>
          <w:szCs w:val="24"/>
        </w:rPr>
        <w:t xml:space="preserve">граждан - дату составления протокола и данные, установленные решением Собрания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о назначении опроса граждан;</w:t>
      </w:r>
    </w:p>
    <w:p w14:paraId="281944FE" w14:textId="0EB68BCD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2) количество граждан, принявших участие в </w:t>
      </w:r>
      <w:r w:rsidR="00DA2D9F">
        <w:rPr>
          <w:rFonts w:ascii="Arial" w:hAnsi="Arial" w:cs="Arial"/>
          <w:sz w:val="24"/>
          <w:szCs w:val="24"/>
        </w:rPr>
        <w:t xml:space="preserve">сходе или </w:t>
      </w:r>
      <w:r w:rsidRPr="00F458CC">
        <w:rPr>
          <w:rFonts w:ascii="Arial" w:hAnsi="Arial" w:cs="Arial"/>
          <w:sz w:val="24"/>
          <w:szCs w:val="24"/>
        </w:rPr>
        <w:t>собрании</w:t>
      </w:r>
      <w:r w:rsidR="00DA2D9F">
        <w:rPr>
          <w:rFonts w:ascii="Arial" w:hAnsi="Arial" w:cs="Arial"/>
          <w:sz w:val="24"/>
          <w:szCs w:val="24"/>
        </w:rPr>
        <w:t xml:space="preserve">, </w:t>
      </w:r>
      <w:r w:rsidRPr="00F458CC">
        <w:rPr>
          <w:rFonts w:ascii="Arial" w:hAnsi="Arial" w:cs="Arial"/>
          <w:sz w:val="24"/>
          <w:szCs w:val="24"/>
        </w:rPr>
        <w:t>опросе граждан;</w:t>
      </w:r>
    </w:p>
    <w:p w14:paraId="6C789DE3" w14:textId="64661F92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3) данные (фамилию, имя, отчество (последнее - при наличии), контактный телефон) об инициаторе проведения </w:t>
      </w:r>
      <w:r w:rsidR="00DA2D9F">
        <w:rPr>
          <w:rFonts w:ascii="Arial" w:hAnsi="Arial" w:cs="Arial"/>
          <w:sz w:val="24"/>
          <w:szCs w:val="24"/>
        </w:rPr>
        <w:t xml:space="preserve">схода или </w:t>
      </w:r>
      <w:r w:rsidRPr="00F458CC">
        <w:rPr>
          <w:rFonts w:ascii="Arial" w:hAnsi="Arial" w:cs="Arial"/>
          <w:sz w:val="24"/>
          <w:szCs w:val="24"/>
        </w:rPr>
        <w:t>собрания граждан и секретаре собрания или инициаторе опроса граждан;</w:t>
      </w:r>
    </w:p>
    <w:p w14:paraId="6A4DF098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>4) результаты рассмотрения следующих вопросов:</w:t>
      </w:r>
    </w:p>
    <w:p w14:paraId="4B13DD0C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>а) о поддержке соответствующего инициативного проекта с указанием его наименования и содержания;</w:t>
      </w:r>
    </w:p>
    <w:p w14:paraId="5413E96E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>б) об определении размера софинансирования инициативного проекта инициатором проекта с указанием планируемого объема инициативных платежей, формируемого за счет денежных средств инициатора проекта, - если предполагается возможность финансового участия инициатора проекта в реализации инициативного проекта;</w:t>
      </w:r>
    </w:p>
    <w:p w14:paraId="1AEEF329" w14:textId="7DD55142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в) об определении размера софинансирования инициативного проекта жителями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с указанием планируемого объема инициативных платежей, формируемого за счет денежных средств граждан, - если предполагается возможность финансового участия граждан в реализации инициативного проекта;</w:t>
      </w:r>
    </w:p>
    <w:p w14:paraId="5BF32956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>г) об определении размера софинансирования инициативного проекта иными юридическими лицами, индивидуальными предпринимателями, желающими принять участие в реализации инициативного проекта (при наличии), с указанием планируемого объема инициативных платежей, формируемого за счет денежных средств соответствующих юридических лиц и индивидуальных предпринимателей, - если предполагается возможность финансового участия таких юридических лиц, индивидуальных предпринимателей в реализации инициативного проекта;</w:t>
      </w:r>
    </w:p>
    <w:p w14:paraId="1A859FFC" w14:textId="79E118C2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д) об определении размера софинансирования инициативного проекта за счет средств бюджета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округа, за исключением планируемого объема инициативных платежей, - если предполагается использование этих средств на реализацию инициативного проекта;</w:t>
      </w:r>
    </w:p>
    <w:p w14:paraId="135754ED" w14:textId="77777777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>е) об определении перечня имущества, которое планируется получить от заинтересованных лиц (граждан, организаций, желающих принять участие в реализации инициативного проекта (при наличии)) и (или) инициатора проекта, - если предполагается возможность добровольного имущественного участия заинтересованных лиц в реализации инициативного проекта;</w:t>
      </w:r>
    </w:p>
    <w:p w14:paraId="1861BB6D" w14:textId="0B0C8565" w:rsid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ё</w:t>
      </w:r>
      <w:r w:rsidR="00F458CC" w:rsidRPr="00F458CC">
        <w:rPr>
          <w:rFonts w:ascii="Arial" w:hAnsi="Arial" w:cs="Arial"/>
          <w:sz w:val="24"/>
          <w:szCs w:val="24"/>
        </w:rPr>
        <w:t xml:space="preserve">) об утверждении перечня и объемов работ и (или) услуг, к выполнению (оказанию) которых планируется привлечь заинтересованных лиц (граждан, организации, желающих принять участие в реализации инициативного проекта (при наличии)) и (или) инициатора проекта, - если предполагается возможность </w:t>
      </w:r>
      <w:r w:rsidR="00F458CC" w:rsidRPr="00F458CC">
        <w:rPr>
          <w:rFonts w:ascii="Arial" w:hAnsi="Arial" w:cs="Arial"/>
          <w:sz w:val="24"/>
          <w:szCs w:val="24"/>
        </w:rPr>
        <w:lastRenderedPageBreak/>
        <w:t>добровольного трудового участия заинтересованных лиц в реализации инициативного проекта</w:t>
      </w:r>
      <w:r w:rsidR="00DA2D9F">
        <w:rPr>
          <w:rFonts w:ascii="Arial" w:hAnsi="Arial" w:cs="Arial"/>
          <w:sz w:val="24"/>
          <w:szCs w:val="24"/>
        </w:rPr>
        <w:t>.</w:t>
      </w:r>
    </w:p>
    <w:p w14:paraId="244D93DD" w14:textId="3DBB4992" w:rsidR="00244BEA" w:rsidRPr="00244BEA" w:rsidRDefault="00244BEA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4BEA">
        <w:rPr>
          <w:rFonts w:ascii="Arial" w:hAnsi="Arial" w:cs="Arial"/>
          <w:sz w:val="24"/>
          <w:szCs w:val="24"/>
        </w:rPr>
        <w:t>К протоколу</w:t>
      </w:r>
      <w:r>
        <w:rPr>
          <w:rFonts w:ascii="Arial" w:hAnsi="Arial" w:cs="Arial"/>
          <w:sz w:val="24"/>
          <w:szCs w:val="24"/>
        </w:rPr>
        <w:t xml:space="preserve"> схода или</w:t>
      </w:r>
      <w:r w:rsidRPr="00244BEA">
        <w:rPr>
          <w:rFonts w:ascii="Arial" w:hAnsi="Arial" w:cs="Arial"/>
          <w:sz w:val="24"/>
          <w:szCs w:val="24"/>
        </w:rPr>
        <w:t xml:space="preserve"> собрания граждан</w:t>
      </w:r>
      <w:r>
        <w:rPr>
          <w:rFonts w:ascii="Arial" w:hAnsi="Arial" w:cs="Arial"/>
          <w:sz w:val="24"/>
          <w:szCs w:val="24"/>
        </w:rPr>
        <w:t xml:space="preserve">, к </w:t>
      </w:r>
      <w:r w:rsidRPr="00244BEA">
        <w:rPr>
          <w:rFonts w:ascii="Arial" w:hAnsi="Arial" w:cs="Arial"/>
          <w:sz w:val="24"/>
          <w:szCs w:val="24"/>
        </w:rPr>
        <w:t>протоколу установления результатов опроса граждан прилагается фото(видео) фиксация.</w:t>
      </w:r>
    </w:p>
    <w:p w14:paraId="172C8683" w14:textId="40055994" w:rsid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4. Информация о внесении инициативного проекта в администрацию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подлежит опубликованию (обнародованию) и размещению на сайте администрации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в сети Интернет в течение трех рабочих дней со дня внесения инициативного проекта в администрацию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и должна содержать сведения, указанные в части </w:t>
      </w:r>
      <w:r w:rsidR="00B91B5E">
        <w:rPr>
          <w:rFonts w:ascii="Arial" w:hAnsi="Arial" w:cs="Arial"/>
          <w:sz w:val="24"/>
          <w:szCs w:val="24"/>
        </w:rPr>
        <w:t>2</w:t>
      </w:r>
      <w:r w:rsidRPr="00F458CC">
        <w:rPr>
          <w:rFonts w:ascii="Arial" w:hAnsi="Arial" w:cs="Arial"/>
          <w:sz w:val="24"/>
          <w:szCs w:val="24"/>
        </w:rPr>
        <w:t xml:space="preserve"> статьи</w:t>
      </w:r>
      <w:r w:rsidR="00B91B5E">
        <w:rPr>
          <w:rFonts w:ascii="Arial" w:hAnsi="Arial" w:cs="Arial"/>
          <w:sz w:val="24"/>
          <w:szCs w:val="24"/>
        </w:rPr>
        <w:t xml:space="preserve"> 2 настоящего положения</w:t>
      </w:r>
      <w:r w:rsidRPr="00F458CC">
        <w:rPr>
          <w:rFonts w:ascii="Arial" w:hAnsi="Arial" w:cs="Arial"/>
          <w:sz w:val="24"/>
          <w:szCs w:val="24"/>
        </w:rPr>
        <w:t xml:space="preserve">, а также об инициаторах проекта. Одновременно граждане информируются о возможности представления в администрацию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Холмского </w:t>
      </w:r>
      <w:r w:rsidR="00DA2D9F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округа, достигшие </w:t>
      </w:r>
      <w:r w:rsidR="00DA2D9F">
        <w:rPr>
          <w:rFonts w:ascii="Arial" w:hAnsi="Arial" w:cs="Arial"/>
          <w:sz w:val="24"/>
          <w:szCs w:val="24"/>
        </w:rPr>
        <w:t>восемнадцатилетнего</w:t>
      </w:r>
      <w:r w:rsidRPr="00F458CC">
        <w:rPr>
          <w:rFonts w:ascii="Arial" w:hAnsi="Arial" w:cs="Arial"/>
          <w:sz w:val="24"/>
          <w:szCs w:val="24"/>
        </w:rPr>
        <w:t xml:space="preserve"> возраста.</w:t>
      </w:r>
    </w:p>
    <w:p w14:paraId="166F0CC0" w14:textId="6D044710" w:rsidR="00244BEA" w:rsidRPr="00244BEA" w:rsidRDefault="00244BEA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4BEA">
        <w:rPr>
          <w:rFonts w:ascii="Arial" w:hAnsi="Arial" w:cs="Arial"/>
          <w:sz w:val="24"/>
          <w:szCs w:val="24"/>
        </w:rPr>
        <w:t xml:space="preserve">Замечания и предложения направляются в письменной форме, в здании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округа, в территориальные отделы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округа, а также в форме электронного документа на электронный адрес: kholmsk@sakhalin.gov.ru.</w:t>
      </w:r>
    </w:p>
    <w:p w14:paraId="22311D25" w14:textId="00AFB76C" w:rsid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5. Инициативный проект подлежит обязательному рассмотрению администрацией Холмского </w:t>
      </w:r>
      <w:r w:rsidR="00A70584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в течение 30 дней со дня его внесения.</w:t>
      </w:r>
    </w:p>
    <w:p w14:paraId="18BCB75F" w14:textId="008F77C5" w:rsidR="00244BEA" w:rsidRPr="00244BEA" w:rsidRDefault="00244BEA" w:rsidP="00244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4BEA">
        <w:rPr>
          <w:rFonts w:ascii="Arial" w:hAnsi="Arial" w:cs="Arial"/>
          <w:sz w:val="24"/>
          <w:szCs w:val="24"/>
        </w:rPr>
        <w:t xml:space="preserve">Администрация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 в течение трех рабочих дней со дня окончания приема замечаний и предложений от жителей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округа, достигших </w:t>
      </w:r>
      <w:r>
        <w:rPr>
          <w:rFonts w:ascii="Arial" w:hAnsi="Arial" w:cs="Arial"/>
          <w:sz w:val="24"/>
          <w:szCs w:val="24"/>
        </w:rPr>
        <w:t>восемнадцатилетнего</w:t>
      </w:r>
      <w:r w:rsidRPr="00244BEA">
        <w:rPr>
          <w:rFonts w:ascii="Arial" w:hAnsi="Arial" w:cs="Arial"/>
          <w:sz w:val="24"/>
          <w:szCs w:val="24"/>
        </w:rPr>
        <w:t xml:space="preserve"> возраста, проводит обобщение поступивших замечаний и предложений, по результатам которого составляет заключение.</w:t>
      </w:r>
    </w:p>
    <w:p w14:paraId="1AD3812B" w14:textId="6D42F70A" w:rsidR="00244BEA" w:rsidRPr="00244BEA" w:rsidRDefault="00244BEA" w:rsidP="00244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4BEA">
        <w:rPr>
          <w:rFonts w:ascii="Arial" w:hAnsi="Arial" w:cs="Arial"/>
          <w:sz w:val="24"/>
          <w:szCs w:val="24"/>
        </w:rPr>
        <w:t xml:space="preserve">Заключение о результатах обобщения поступивших от граждан замечаний и предложений по инициативному проекту (далее - Заключение) в течение двух рабочих дней со дня его составления размещается на официальном сайте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 и вместе с инициативным проектом администрация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 направляет их в структурные подразделения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 (далее - структурные подразделения) и (или) отраслевые (функциональные) органы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244BEA">
        <w:rPr>
          <w:rFonts w:ascii="Arial" w:hAnsi="Arial" w:cs="Arial"/>
          <w:sz w:val="24"/>
          <w:szCs w:val="24"/>
        </w:rPr>
        <w:t xml:space="preserve"> округа (далее - отраслевые органы), курирующие направления деятельности, которым соответствует внесенный инициативный проект, для подготовки мотивированного мнения по инициативному проекту о правомерности, возможности, целесообразности реализации соответствующего инициативного проекта (далее - мотивированное мнение).</w:t>
      </w:r>
    </w:p>
    <w:p w14:paraId="3F0F174D" w14:textId="0EDEE782" w:rsidR="00244BEA" w:rsidRPr="00244BEA" w:rsidRDefault="00244BEA" w:rsidP="00244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4BEA">
        <w:rPr>
          <w:rFonts w:ascii="Arial" w:hAnsi="Arial" w:cs="Arial"/>
          <w:sz w:val="24"/>
          <w:szCs w:val="24"/>
        </w:rPr>
        <w:t xml:space="preserve">Структурные подразделения и (или) отраслевые органы в течение трех </w:t>
      </w:r>
      <w:r w:rsidR="00B91B5E">
        <w:rPr>
          <w:rFonts w:ascii="Arial" w:hAnsi="Arial" w:cs="Arial"/>
          <w:sz w:val="24"/>
          <w:szCs w:val="24"/>
        </w:rPr>
        <w:t>рабочих</w:t>
      </w:r>
      <w:r w:rsidRPr="00244BEA">
        <w:rPr>
          <w:rFonts w:ascii="Arial" w:hAnsi="Arial" w:cs="Arial"/>
          <w:sz w:val="24"/>
          <w:szCs w:val="24"/>
        </w:rPr>
        <w:t xml:space="preserve"> дней со дня поступления инициативного проекта и заключения осуществляют подготовку и направление в адрес уполномоченного органа мотивированного мнения.</w:t>
      </w:r>
    </w:p>
    <w:p w14:paraId="358DB746" w14:textId="19CC8EF9" w:rsidR="00244BEA" w:rsidRPr="00F458CC" w:rsidRDefault="00244BEA" w:rsidP="00244BEA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44BEA">
        <w:rPr>
          <w:rFonts w:ascii="Arial" w:hAnsi="Arial" w:cs="Arial"/>
          <w:sz w:val="24"/>
          <w:szCs w:val="24"/>
        </w:rPr>
        <w:t>Подготовка и направление мотивированного мнения осуществляется по каждому инициативному проекту.</w:t>
      </w:r>
    </w:p>
    <w:p w14:paraId="5137C7D7" w14:textId="69A48E91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Администрация Холмского </w:t>
      </w:r>
      <w:r w:rsidR="00A70584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по результатам рассмотрения инициативного проекта принимает одно из следующих решений:</w:t>
      </w:r>
    </w:p>
    <w:p w14:paraId="63FA742C" w14:textId="3CF942C9" w:rsidR="00F458CC" w:rsidRP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</w:t>
      </w:r>
      <w:r w:rsidR="00F458CC" w:rsidRPr="00F458CC">
        <w:rPr>
          <w:rFonts w:ascii="Arial" w:hAnsi="Arial" w:cs="Arial"/>
          <w:sz w:val="24"/>
          <w:szCs w:val="24"/>
        </w:rPr>
        <w:t xml:space="preserve">) поддержать инициативный проект и продолжить работу над ним в пределах бюджетных ассигнований, предусмотренных решением о бюджете Холмского </w:t>
      </w:r>
      <w:r w:rsidR="00A70584">
        <w:rPr>
          <w:rFonts w:ascii="Arial" w:hAnsi="Arial" w:cs="Arial"/>
          <w:sz w:val="24"/>
          <w:szCs w:val="24"/>
        </w:rPr>
        <w:t>муниципального</w:t>
      </w:r>
      <w:r w:rsidR="00F458CC" w:rsidRPr="00F458CC">
        <w:rPr>
          <w:rFonts w:ascii="Arial" w:hAnsi="Arial" w:cs="Arial"/>
          <w:sz w:val="24"/>
          <w:szCs w:val="24"/>
        </w:rPr>
        <w:t xml:space="preserve"> округа, на соответствующие цели и (или) в соответствии с порядком составления и рассмотрения проекта бюджета Холмского </w:t>
      </w:r>
      <w:r w:rsidR="00A70584">
        <w:rPr>
          <w:rFonts w:ascii="Arial" w:hAnsi="Arial" w:cs="Arial"/>
          <w:sz w:val="24"/>
          <w:szCs w:val="24"/>
        </w:rPr>
        <w:t xml:space="preserve">муниципального </w:t>
      </w:r>
      <w:r w:rsidR="00F458CC" w:rsidRPr="00F458CC">
        <w:rPr>
          <w:rFonts w:ascii="Arial" w:hAnsi="Arial" w:cs="Arial"/>
          <w:sz w:val="24"/>
          <w:szCs w:val="24"/>
        </w:rPr>
        <w:t xml:space="preserve">округа (внесения изменений в решение о бюджете Холмского </w:t>
      </w:r>
      <w:r w:rsidR="00A70584">
        <w:rPr>
          <w:rFonts w:ascii="Arial" w:hAnsi="Arial" w:cs="Arial"/>
          <w:sz w:val="24"/>
          <w:szCs w:val="24"/>
        </w:rPr>
        <w:t>муниципального</w:t>
      </w:r>
      <w:r w:rsidR="00F458CC" w:rsidRPr="00F458CC">
        <w:rPr>
          <w:rFonts w:ascii="Arial" w:hAnsi="Arial" w:cs="Arial"/>
          <w:sz w:val="24"/>
          <w:szCs w:val="24"/>
        </w:rPr>
        <w:t xml:space="preserve"> округа);</w:t>
      </w:r>
    </w:p>
    <w:p w14:paraId="1A47997F" w14:textId="7AC1595B" w:rsid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458CC" w:rsidRPr="00F458CC">
        <w:rPr>
          <w:rFonts w:ascii="Arial" w:hAnsi="Arial" w:cs="Arial"/>
          <w:sz w:val="24"/>
          <w:szCs w:val="24"/>
        </w:rPr>
        <w:t>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14:paraId="674862FB" w14:textId="1B2E5A7E" w:rsidR="0066633A" w:rsidRPr="0066633A" w:rsidRDefault="0066633A" w:rsidP="006663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633A">
        <w:rPr>
          <w:rFonts w:ascii="Arial" w:hAnsi="Arial" w:cs="Arial"/>
          <w:sz w:val="24"/>
          <w:szCs w:val="24"/>
        </w:rPr>
        <w:t xml:space="preserve">Решение о поддержке инициативного проекта и продолжении работы над ним оформляется распоряжением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66633A">
        <w:rPr>
          <w:rFonts w:ascii="Arial" w:hAnsi="Arial" w:cs="Arial"/>
          <w:sz w:val="24"/>
          <w:szCs w:val="24"/>
        </w:rPr>
        <w:t xml:space="preserve"> округа в пределах срока, указанного в пункте 5 настоящей статьи.</w:t>
      </w:r>
    </w:p>
    <w:p w14:paraId="1A20617B" w14:textId="5C524659" w:rsidR="0066633A" w:rsidRDefault="0066633A" w:rsidP="006663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633A">
        <w:rPr>
          <w:rFonts w:ascii="Arial" w:hAnsi="Arial" w:cs="Arial"/>
          <w:sz w:val="24"/>
          <w:szCs w:val="24"/>
        </w:rPr>
        <w:t>Копия решения о поддержке инициативного проекта и продолжении работы над ним направляется в адрес инициатора проекта в течение трех рабочих дней после принятия такого решения.</w:t>
      </w:r>
    </w:p>
    <w:p w14:paraId="7966CFF2" w14:textId="6E059F90" w:rsidR="00364E18" w:rsidRPr="00364E18" w:rsidRDefault="00364E18" w:rsidP="006663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64E18">
        <w:rPr>
          <w:rFonts w:ascii="Arial" w:hAnsi="Arial" w:cs="Arial"/>
          <w:sz w:val="24"/>
          <w:szCs w:val="24"/>
        </w:rPr>
        <w:t>Решение об отказе в поддержке инициативного проекта с указанием причин такого отказа оформляется сопроводительным письмом администрации Холмского городского округа, которое направляется в адрес инициатора проекта в течение трех рабочих дней после принятия такого решения</w:t>
      </w:r>
      <w:r>
        <w:rPr>
          <w:rFonts w:ascii="Arial" w:hAnsi="Arial" w:cs="Arial"/>
          <w:sz w:val="24"/>
          <w:szCs w:val="24"/>
        </w:rPr>
        <w:t>.</w:t>
      </w:r>
    </w:p>
    <w:p w14:paraId="47D86AFD" w14:textId="0F48305E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6. Администрация Холмского </w:t>
      </w:r>
      <w:r w:rsidR="001C3A51">
        <w:rPr>
          <w:rFonts w:ascii="Arial" w:hAnsi="Arial" w:cs="Arial"/>
          <w:sz w:val="24"/>
          <w:szCs w:val="24"/>
        </w:rPr>
        <w:t>м</w:t>
      </w:r>
      <w:r w:rsidR="00F36106">
        <w:rPr>
          <w:rFonts w:ascii="Arial" w:hAnsi="Arial" w:cs="Arial"/>
          <w:sz w:val="24"/>
          <w:szCs w:val="24"/>
        </w:rPr>
        <w:t>у</w:t>
      </w:r>
      <w:r w:rsidR="001C3A51">
        <w:rPr>
          <w:rFonts w:ascii="Arial" w:hAnsi="Arial" w:cs="Arial"/>
          <w:sz w:val="24"/>
          <w:szCs w:val="24"/>
        </w:rPr>
        <w:t>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принимает решение об отказе в поддержке инициативного проекта в одном из следующих случаев:</w:t>
      </w:r>
    </w:p>
    <w:p w14:paraId="548D3B2F" w14:textId="6BC55EC3" w:rsidR="00F458CC" w:rsidRP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F458CC" w:rsidRPr="00F458CC">
        <w:rPr>
          <w:rFonts w:ascii="Arial" w:hAnsi="Arial" w:cs="Arial"/>
          <w:sz w:val="24"/>
          <w:szCs w:val="24"/>
        </w:rPr>
        <w:t>) несоблюдение установленного порядка внесения инициативного проекта и его рассмотрения;</w:t>
      </w:r>
    </w:p>
    <w:p w14:paraId="49245AA8" w14:textId="320773E3" w:rsidR="00F458CC" w:rsidRP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458CC" w:rsidRPr="00F458CC">
        <w:rPr>
          <w:rFonts w:ascii="Arial" w:hAnsi="Arial" w:cs="Arial"/>
          <w:sz w:val="24"/>
          <w:szCs w:val="24"/>
        </w:rPr>
        <w:t xml:space="preserve">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Холмского </w:t>
      </w:r>
      <w:r w:rsidR="00F36106">
        <w:rPr>
          <w:rFonts w:ascii="Arial" w:hAnsi="Arial" w:cs="Arial"/>
          <w:sz w:val="24"/>
          <w:szCs w:val="24"/>
        </w:rPr>
        <w:t>муниципального</w:t>
      </w:r>
      <w:r w:rsidR="00F458CC" w:rsidRPr="00F458CC">
        <w:rPr>
          <w:rFonts w:ascii="Arial" w:hAnsi="Arial" w:cs="Arial"/>
          <w:sz w:val="24"/>
          <w:szCs w:val="24"/>
        </w:rPr>
        <w:t xml:space="preserve"> округа, положениям </w:t>
      </w:r>
      <w:hyperlink r:id="rId13" w:history="1">
        <w:r w:rsidR="00F458CC" w:rsidRPr="00F458CC">
          <w:rPr>
            <w:rFonts w:ascii="Arial" w:hAnsi="Arial" w:cs="Arial"/>
            <w:sz w:val="24"/>
            <w:szCs w:val="24"/>
          </w:rPr>
          <w:t>Устава</w:t>
        </w:r>
      </w:hyperlink>
      <w:r w:rsidR="00F458CC" w:rsidRPr="00F458CC">
        <w:rPr>
          <w:rFonts w:ascii="Arial" w:hAnsi="Arial" w:cs="Arial"/>
          <w:sz w:val="24"/>
          <w:szCs w:val="24"/>
        </w:rPr>
        <w:t xml:space="preserve"> Холмского </w:t>
      </w:r>
      <w:r w:rsidR="00F36106">
        <w:rPr>
          <w:rFonts w:ascii="Arial" w:hAnsi="Arial" w:cs="Arial"/>
          <w:sz w:val="24"/>
          <w:szCs w:val="24"/>
        </w:rPr>
        <w:t>муниципального</w:t>
      </w:r>
      <w:r w:rsidR="00F458CC" w:rsidRPr="00F458CC">
        <w:rPr>
          <w:rFonts w:ascii="Arial" w:hAnsi="Arial" w:cs="Arial"/>
          <w:sz w:val="24"/>
          <w:szCs w:val="24"/>
        </w:rPr>
        <w:t xml:space="preserve"> округа;</w:t>
      </w:r>
    </w:p>
    <w:p w14:paraId="12B6BE0B" w14:textId="04749748" w:rsidR="00F458CC" w:rsidRPr="00F458CC" w:rsidRDefault="00F04F92" w:rsidP="00F361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41"/>
      <w:bookmarkEnd w:id="1"/>
      <w:r>
        <w:rPr>
          <w:rFonts w:ascii="Arial" w:hAnsi="Arial" w:cs="Arial"/>
          <w:sz w:val="24"/>
          <w:szCs w:val="24"/>
        </w:rPr>
        <w:t>3</w:t>
      </w:r>
      <w:r w:rsidR="00F458CC" w:rsidRPr="00F458CC">
        <w:rPr>
          <w:rFonts w:ascii="Arial" w:hAnsi="Arial" w:cs="Arial"/>
          <w:sz w:val="24"/>
          <w:szCs w:val="24"/>
        </w:rPr>
        <w:t xml:space="preserve">) невозможность реализации инициативного проекта ввиду отсутствия у органов местного самоуправления Холмского </w:t>
      </w:r>
      <w:r w:rsidR="00F36106">
        <w:rPr>
          <w:rFonts w:ascii="Arial" w:hAnsi="Arial" w:cs="Arial"/>
          <w:sz w:val="24"/>
          <w:szCs w:val="24"/>
        </w:rPr>
        <w:t>муниципального</w:t>
      </w:r>
      <w:r w:rsidR="00F458CC" w:rsidRPr="00F458CC">
        <w:rPr>
          <w:rFonts w:ascii="Arial" w:hAnsi="Arial" w:cs="Arial"/>
          <w:sz w:val="24"/>
          <w:szCs w:val="24"/>
        </w:rPr>
        <w:t xml:space="preserve"> округа необходимых полномочий и прав</w:t>
      </w:r>
      <w:r w:rsidR="00F36106">
        <w:rPr>
          <w:rFonts w:ascii="Arial" w:hAnsi="Arial" w:cs="Arial"/>
          <w:sz w:val="24"/>
          <w:szCs w:val="24"/>
        </w:rPr>
        <w:t xml:space="preserve"> </w:t>
      </w:r>
      <w:r w:rsidR="00F36106" w:rsidRPr="00F36106">
        <w:rPr>
          <w:rFonts w:ascii="Arial" w:hAnsi="Arial" w:cs="Arial"/>
          <w:sz w:val="24"/>
          <w:szCs w:val="24"/>
        </w:rPr>
        <w:t>на осуществление полномочий, не отнесенных к полномочиям органов местного самоуправления</w:t>
      </w:r>
      <w:r w:rsidR="00F458CC" w:rsidRPr="00F458CC">
        <w:rPr>
          <w:rFonts w:ascii="Arial" w:hAnsi="Arial" w:cs="Arial"/>
          <w:sz w:val="24"/>
          <w:szCs w:val="24"/>
        </w:rPr>
        <w:t>;</w:t>
      </w:r>
    </w:p>
    <w:p w14:paraId="07A56BC4" w14:textId="28920F6F" w:rsidR="00F458CC" w:rsidRP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458CC" w:rsidRPr="00F458CC">
        <w:rPr>
          <w:rFonts w:ascii="Arial" w:hAnsi="Arial" w:cs="Arial"/>
          <w:sz w:val="24"/>
          <w:szCs w:val="24"/>
        </w:rPr>
        <w:t xml:space="preserve">) отсутствие средств бюджета Холмского </w:t>
      </w:r>
      <w:r w:rsidR="00F36106">
        <w:rPr>
          <w:rFonts w:ascii="Arial" w:hAnsi="Arial" w:cs="Arial"/>
          <w:sz w:val="24"/>
          <w:szCs w:val="24"/>
        </w:rPr>
        <w:t>муниципального</w:t>
      </w:r>
      <w:r w:rsidR="00F458CC" w:rsidRPr="00F458CC">
        <w:rPr>
          <w:rFonts w:ascii="Arial" w:hAnsi="Arial" w:cs="Arial"/>
          <w:sz w:val="24"/>
          <w:szCs w:val="24"/>
        </w:rPr>
        <w:t xml:space="preserve"> округа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14:paraId="7023E16B" w14:textId="3400A64E" w:rsidR="00F458CC" w:rsidRP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43"/>
      <w:bookmarkEnd w:id="2"/>
      <w:r>
        <w:rPr>
          <w:rFonts w:ascii="Arial" w:hAnsi="Arial" w:cs="Arial"/>
          <w:sz w:val="24"/>
          <w:szCs w:val="24"/>
        </w:rPr>
        <w:t>5</w:t>
      </w:r>
      <w:r w:rsidR="00F458CC" w:rsidRPr="00F458CC">
        <w:rPr>
          <w:rFonts w:ascii="Arial" w:hAnsi="Arial" w:cs="Arial"/>
          <w:sz w:val="24"/>
          <w:szCs w:val="24"/>
        </w:rPr>
        <w:t>) наличие возможности решения описанной в инициативном проекте проблемы более эффективным способом;</w:t>
      </w:r>
    </w:p>
    <w:p w14:paraId="2B8BADF3" w14:textId="3E148458" w:rsidR="00F458CC" w:rsidRPr="00F458CC" w:rsidRDefault="00F04F92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F458CC" w:rsidRPr="00F458CC">
        <w:rPr>
          <w:rFonts w:ascii="Arial" w:hAnsi="Arial" w:cs="Arial"/>
          <w:sz w:val="24"/>
          <w:szCs w:val="24"/>
        </w:rPr>
        <w:t>) признание инициативного проекта не прошедшим конкурсный отбор.</w:t>
      </w:r>
    </w:p>
    <w:p w14:paraId="289D024B" w14:textId="2858411C" w:rsidR="00F458CC" w:rsidRPr="00F458CC" w:rsidRDefault="00F458CC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458CC">
        <w:rPr>
          <w:rFonts w:ascii="Arial" w:hAnsi="Arial" w:cs="Arial"/>
          <w:sz w:val="24"/>
          <w:szCs w:val="24"/>
        </w:rPr>
        <w:t xml:space="preserve">7. Администрация Холмского </w:t>
      </w:r>
      <w:r w:rsidR="00F36106">
        <w:rPr>
          <w:rFonts w:ascii="Arial" w:hAnsi="Arial" w:cs="Arial"/>
          <w:sz w:val="24"/>
          <w:szCs w:val="24"/>
        </w:rPr>
        <w:t>муниципального</w:t>
      </w:r>
      <w:r w:rsidRPr="00F458CC">
        <w:rPr>
          <w:rFonts w:ascii="Arial" w:hAnsi="Arial" w:cs="Arial"/>
          <w:sz w:val="24"/>
          <w:szCs w:val="24"/>
        </w:rPr>
        <w:t xml:space="preserve"> округа вправе, а в случае, предусмотренном пунктом 5 части 6 настоящей статьи, обязана предложить инициаторам проекта совместно доработать инициативный проект, а также рекомендовать в случае, предусмотренном пунктом 3 части 6 настоящей статьи, представить его на рассмотрение в соответствующие органы власти.</w:t>
      </w:r>
    </w:p>
    <w:p w14:paraId="2A6DC7DF" w14:textId="191FCE0D" w:rsidR="00F458CC" w:rsidRPr="00364E18" w:rsidRDefault="00364E18" w:rsidP="00F4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64E18">
        <w:rPr>
          <w:rFonts w:ascii="Arial" w:hAnsi="Arial" w:cs="Arial"/>
          <w:sz w:val="24"/>
          <w:szCs w:val="24"/>
        </w:rPr>
        <w:t>8.</w:t>
      </w:r>
      <w:r w:rsidRPr="00364E18">
        <w:rPr>
          <w:rFonts w:ascii="Arial" w:hAnsi="Arial" w:cs="Arial"/>
        </w:rPr>
        <w:t xml:space="preserve"> </w:t>
      </w:r>
      <w:r w:rsidRPr="00364E18">
        <w:rPr>
          <w:rFonts w:ascii="Arial" w:hAnsi="Arial" w:cs="Arial"/>
          <w:sz w:val="24"/>
          <w:szCs w:val="24"/>
        </w:rPr>
        <w:t xml:space="preserve">Информация о рассмотрении инициативного проекта администрацией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364E18">
        <w:rPr>
          <w:rFonts w:ascii="Arial" w:hAnsi="Arial" w:cs="Arial"/>
          <w:sz w:val="24"/>
          <w:szCs w:val="24"/>
        </w:rPr>
        <w:t xml:space="preserve"> округа подлежит размещению на официальном сайте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364E18">
        <w:rPr>
          <w:rFonts w:ascii="Arial" w:hAnsi="Arial" w:cs="Arial"/>
          <w:sz w:val="24"/>
          <w:szCs w:val="24"/>
        </w:rPr>
        <w:t xml:space="preserve"> округа в сети Интернет в течение 5 календарных дней с момента принятия решения.</w:t>
      </w:r>
    </w:p>
    <w:p w14:paraId="43DA7312" w14:textId="77777777" w:rsidR="006F19D0" w:rsidRPr="00364E18" w:rsidRDefault="006F19D0" w:rsidP="00FA6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8781263" w14:textId="77777777" w:rsidR="0047041F" w:rsidRPr="0047041F" w:rsidRDefault="0047041F" w:rsidP="0047041F">
      <w:pPr>
        <w:pStyle w:val="ConsPlusNonformat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7041F">
        <w:rPr>
          <w:rFonts w:ascii="Arial" w:hAnsi="Arial" w:cs="Arial"/>
          <w:bCs/>
          <w:sz w:val="24"/>
          <w:szCs w:val="24"/>
        </w:rPr>
        <w:t xml:space="preserve">Статья 5. </w:t>
      </w:r>
      <w:r w:rsidRPr="0047041F">
        <w:rPr>
          <w:rFonts w:ascii="Arial" w:hAnsi="Arial" w:cs="Arial"/>
          <w:bCs/>
          <w:color w:val="000000"/>
          <w:sz w:val="24"/>
          <w:szCs w:val="24"/>
        </w:rPr>
        <w:t>Порядок формирования и деятельности</w:t>
      </w:r>
    </w:p>
    <w:p w14:paraId="416629B2" w14:textId="7AF2BDAD" w:rsidR="0047041F" w:rsidRPr="0047041F" w:rsidRDefault="0047041F" w:rsidP="0047041F">
      <w:pPr>
        <w:pStyle w:val="ConsPlusNonformat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7041F">
        <w:rPr>
          <w:rFonts w:ascii="Arial" w:hAnsi="Arial" w:cs="Arial"/>
          <w:bCs/>
          <w:color w:val="000000"/>
          <w:sz w:val="24"/>
          <w:szCs w:val="24"/>
        </w:rPr>
        <w:t xml:space="preserve">комиссии по проведению конкурсного отбора инициативных проектов на территории Холмского </w:t>
      </w:r>
      <w:r>
        <w:rPr>
          <w:rFonts w:ascii="Arial" w:hAnsi="Arial" w:cs="Arial"/>
          <w:bCs/>
          <w:color w:val="000000"/>
          <w:sz w:val="24"/>
          <w:szCs w:val="24"/>
        </w:rPr>
        <w:t>муниципальног</w:t>
      </w:r>
      <w:r w:rsidRPr="0047041F">
        <w:rPr>
          <w:rFonts w:ascii="Arial" w:hAnsi="Arial" w:cs="Arial"/>
          <w:bCs/>
          <w:color w:val="000000"/>
          <w:sz w:val="24"/>
          <w:szCs w:val="24"/>
        </w:rPr>
        <w:t xml:space="preserve">о округа </w:t>
      </w:r>
    </w:p>
    <w:p w14:paraId="075A6151" w14:textId="77777777" w:rsidR="0047041F" w:rsidRPr="0047041F" w:rsidRDefault="0047041F" w:rsidP="0047041F">
      <w:pPr>
        <w:pStyle w:val="ConsPlusNonformat"/>
        <w:jc w:val="both"/>
        <w:rPr>
          <w:rFonts w:ascii="Arial" w:hAnsi="Arial" w:cs="Arial"/>
          <w:bCs/>
          <w:sz w:val="24"/>
          <w:szCs w:val="24"/>
        </w:rPr>
      </w:pPr>
    </w:p>
    <w:p w14:paraId="31541720" w14:textId="4C2A47BC" w:rsidR="0047041F" w:rsidRPr="0047041F" w:rsidRDefault="0047041F" w:rsidP="004704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lastRenderedPageBreak/>
        <w:t xml:space="preserve">1. В случае если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47041F">
        <w:rPr>
          <w:rFonts w:ascii="Arial" w:hAnsi="Arial" w:cs="Arial"/>
          <w:sz w:val="24"/>
          <w:szCs w:val="24"/>
        </w:rPr>
        <w:t xml:space="preserve"> округа внесено несколько инициативных проектов, в том числе с описанием аналогичных по содержанию приоритетных проблем, проведение конкурсного отбора инициативных проектов, а также их утверждения на территории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47041F">
        <w:rPr>
          <w:rFonts w:ascii="Arial" w:hAnsi="Arial" w:cs="Arial"/>
          <w:sz w:val="24"/>
          <w:szCs w:val="24"/>
        </w:rPr>
        <w:t xml:space="preserve"> округа возлагается на конкурсную комиссию по проведению конкурсного отбора инициативных проектов (далее – Комиссия). </w:t>
      </w:r>
    </w:p>
    <w:p w14:paraId="0207F108" w14:textId="699C5F96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 xml:space="preserve">2. Персональный состав Комиссии утверждается администрацией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47041F">
        <w:rPr>
          <w:rFonts w:ascii="Arial" w:hAnsi="Arial" w:cs="Arial"/>
          <w:sz w:val="24"/>
          <w:szCs w:val="24"/>
        </w:rPr>
        <w:t xml:space="preserve"> округа в количестве не менее 8 человек.</w:t>
      </w:r>
    </w:p>
    <w:p w14:paraId="05B6818C" w14:textId="2C5DAC21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 xml:space="preserve">Половина от общего числа членов Комиссии должна быть назначена на основе предложений Собрания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47041F">
        <w:rPr>
          <w:rFonts w:ascii="Arial" w:hAnsi="Arial" w:cs="Arial"/>
          <w:sz w:val="24"/>
          <w:szCs w:val="24"/>
        </w:rPr>
        <w:t xml:space="preserve"> округа.</w:t>
      </w:r>
    </w:p>
    <w:p w14:paraId="45948FD5" w14:textId="64A338D3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 xml:space="preserve">В состав Комиссии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47041F">
        <w:rPr>
          <w:rFonts w:ascii="Arial" w:hAnsi="Arial" w:cs="Arial"/>
          <w:sz w:val="24"/>
          <w:szCs w:val="24"/>
        </w:rPr>
        <w:t xml:space="preserve"> округа могут быть включены представители общественных организаций по согласованию.</w:t>
      </w:r>
    </w:p>
    <w:p w14:paraId="6F5EC325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Комиссия состоит из председателя, заместителя председателя, секретаря конкурсной комиссии и членов конкурсной комиссии.</w:t>
      </w:r>
    </w:p>
    <w:p w14:paraId="21715F20" w14:textId="7F40BC42" w:rsidR="0047041F" w:rsidRPr="0047041F" w:rsidRDefault="0047041F" w:rsidP="004704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 xml:space="preserve">3. Положение о Комиссии, ее состав и критерии отбора инициативных проектов утверждаются правовым актом администрации Холмского </w:t>
      </w:r>
      <w:r>
        <w:rPr>
          <w:rFonts w:ascii="Arial" w:hAnsi="Arial" w:cs="Arial"/>
          <w:sz w:val="24"/>
          <w:szCs w:val="24"/>
        </w:rPr>
        <w:t xml:space="preserve">муниципального </w:t>
      </w:r>
      <w:r w:rsidRPr="0047041F">
        <w:rPr>
          <w:rFonts w:ascii="Arial" w:hAnsi="Arial" w:cs="Arial"/>
          <w:sz w:val="24"/>
          <w:szCs w:val="24"/>
        </w:rPr>
        <w:t>округа.</w:t>
      </w:r>
    </w:p>
    <w:p w14:paraId="155B0BB2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4. Заседание Комиссии считается правомочным при условии присутствия на нем не менее половины ее членов. Решение Комиссии о результатах конкурсного отбора (далее - решение Комиссии) принимается в отсутствие инициаторов проекта, подавших заявку, и оформляется протоколом заседания Комиссии.</w:t>
      </w:r>
    </w:p>
    <w:p w14:paraId="60DC6090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5. Председатель Комиссии:</w:t>
      </w:r>
    </w:p>
    <w:p w14:paraId="0171574C" w14:textId="2DBB0013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7041F" w:rsidRPr="0047041F">
        <w:rPr>
          <w:rFonts w:ascii="Arial" w:hAnsi="Arial" w:cs="Arial"/>
          <w:sz w:val="24"/>
          <w:szCs w:val="24"/>
        </w:rPr>
        <w:t>) организует работу конкурсной комиссии, руководит деятельностью Комиссии;</w:t>
      </w:r>
    </w:p>
    <w:p w14:paraId="742EB00F" w14:textId="3997E628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7041F" w:rsidRPr="0047041F">
        <w:rPr>
          <w:rFonts w:ascii="Arial" w:hAnsi="Arial" w:cs="Arial"/>
          <w:sz w:val="24"/>
          <w:szCs w:val="24"/>
        </w:rPr>
        <w:t>) формирует проект повестки очередного заседания Комиссии;</w:t>
      </w:r>
    </w:p>
    <w:p w14:paraId="3E252B28" w14:textId="3129BDCF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7041F" w:rsidRPr="0047041F">
        <w:rPr>
          <w:rFonts w:ascii="Arial" w:hAnsi="Arial" w:cs="Arial"/>
          <w:sz w:val="24"/>
          <w:szCs w:val="24"/>
        </w:rPr>
        <w:t>) дает поручения членам конкурсной комиссии в рамках заседания Комиссии;</w:t>
      </w:r>
    </w:p>
    <w:p w14:paraId="32F57EB7" w14:textId="69EDFEBC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7041F" w:rsidRPr="0047041F">
        <w:rPr>
          <w:rFonts w:ascii="Arial" w:hAnsi="Arial" w:cs="Arial"/>
          <w:sz w:val="24"/>
          <w:szCs w:val="24"/>
        </w:rPr>
        <w:t>) председательствует на заседаниях Комиссии.</w:t>
      </w:r>
    </w:p>
    <w:p w14:paraId="0F0AFC83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При отсутствии председателя Комиссии его полномочия исполняет заместитель председателя Комиссии.</w:t>
      </w:r>
    </w:p>
    <w:p w14:paraId="3385F2C0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6. Секретарь Комиссии:</w:t>
      </w:r>
    </w:p>
    <w:p w14:paraId="34BE7C54" w14:textId="751F8B47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7041F" w:rsidRPr="0047041F">
        <w:rPr>
          <w:rFonts w:ascii="Arial" w:hAnsi="Arial" w:cs="Arial"/>
          <w:sz w:val="24"/>
          <w:szCs w:val="24"/>
        </w:rPr>
        <w:t>) осуществляет информационное и документационное обеспечение деятельности конкурсной комиссии, в том числе подготовку к заседанию Комиссии;</w:t>
      </w:r>
    </w:p>
    <w:p w14:paraId="0AB46E6C" w14:textId="1EEA0224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7041F" w:rsidRPr="0047041F">
        <w:rPr>
          <w:rFonts w:ascii="Arial" w:hAnsi="Arial" w:cs="Arial"/>
          <w:sz w:val="24"/>
          <w:szCs w:val="24"/>
        </w:rPr>
        <w:t xml:space="preserve">) оповещает членов конкурсной комиссии </w:t>
      </w:r>
      <w:r w:rsidR="00B91B5E">
        <w:rPr>
          <w:rFonts w:ascii="Arial" w:hAnsi="Arial" w:cs="Arial"/>
          <w:sz w:val="24"/>
          <w:szCs w:val="24"/>
        </w:rPr>
        <w:t xml:space="preserve">и инициаторов проекта </w:t>
      </w:r>
      <w:r w:rsidR="0047041F" w:rsidRPr="0047041F">
        <w:rPr>
          <w:rFonts w:ascii="Arial" w:hAnsi="Arial" w:cs="Arial"/>
          <w:sz w:val="24"/>
          <w:szCs w:val="24"/>
        </w:rPr>
        <w:t>о дате, месте проведения очередного заседания Комиссии и повестке очередного заседания Комиссии;</w:t>
      </w:r>
    </w:p>
    <w:p w14:paraId="46FCD8C9" w14:textId="32C97759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7041F" w:rsidRPr="0047041F">
        <w:rPr>
          <w:rFonts w:ascii="Arial" w:hAnsi="Arial" w:cs="Arial"/>
          <w:sz w:val="24"/>
          <w:szCs w:val="24"/>
        </w:rPr>
        <w:t>) оформляет протоколы заседаний Комиссии.</w:t>
      </w:r>
    </w:p>
    <w:p w14:paraId="6D156FA8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7. Член Комиссии:</w:t>
      </w:r>
    </w:p>
    <w:p w14:paraId="6A697BA9" w14:textId="3AFCFCF6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7041F" w:rsidRPr="0047041F">
        <w:rPr>
          <w:rFonts w:ascii="Arial" w:hAnsi="Arial" w:cs="Arial"/>
          <w:sz w:val="24"/>
          <w:szCs w:val="24"/>
        </w:rPr>
        <w:t>) участвует в работе Комиссии, в том числе в заседаниях Комиссии;</w:t>
      </w:r>
    </w:p>
    <w:p w14:paraId="6BB9F781" w14:textId="7727637E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7041F" w:rsidRPr="0047041F">
        <w:rPr>
          <w:rFonts w:ascii="Arial" w:hAnsi="Arial" w:cs="Arial"/>
          <w:sz w:val="24"/>
          <w:szCs w:val="24"/>
        </w:rPr>
        <w:t>) вносит предложения по вопросам работы Комиссии;</w:t>
      </w:r>
    </w:p>
    <w:p w14:paraId="58590C65" w14:textId="2FD4C4B5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7041F" w:rsidRPr="0047041F">
        <w:rPr>
          <w:rFonts w:ascii="Arial" w:hAnsi="Arial" w:cs="Arial"/>
          <w:sz w:val="24"/>
          <w:szCs w:val="24"/>
        </w:rPr>
        <w:t>) знакомится с документами и материалами, рассматриваемыми на заседаниях Комиссии;</w:t>
      </w:r>
    </w:p>
    <w:p w14:paraId="6B3D5455" w14:textId="441F2BE3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7041F" w:rsidRPr="0047041F">
        <w:rPr>
          <w:rFonts w:ascii="Arial" w:hAnsi="Arial" w:cs="Arial"/>
          <w:sz w:val="24"/>
          <w:szCs w:val="24"/>
        </w:rPr>
        <w:t>) голосует на заседаниях Комиссии.</w:t>
      </w:r>
    </w:p>
    <w:p w14:paraId="2AD93252" w14:textId="55095ECF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 xml:space="preserve">8. Заседание Комиссии проводится в течение </w:t>
      </w:r>
      <w:r w:rsidR="00940C20">
        <w:rPr>
          <w:rFonts w:ascii="Arial" w:hAnsi="Arial" w:cs="Arial"/>
          <w:sz w:val="24"/>
          <w:szCs w:val="24"/>
        </w:rPr>
        <w:t>тридцати</w:t>
      </w:r>
      <w:r w:rsidRPr="0047041F">
        <w:rPr>
          <w:rFonts w:ascii="Arial" w:hAnsi="Arial" w:cs="Arial"/>
          <w:sz w:val="24"/>
          <w:szCs w:val="24"/>
        </w:rPr>
        <w:t xml:space="preserve"> дней после поступления инициативных проектов в Администрацию Холмского </w:t>
      </w:r>
      <w:r w:rsidR="00940C20">
        <w:rPr>
          <w:rFonts w:ascii="Arial" w:hAnsi="Arial" w:cs="Arial"/>
          <w:sz w:val="24"/>
          <w:szCs w:val="24"/>
        </w:rPr>
        <w:t xml:space="preserve">муниципального </w:t>
      </w:r>
      <w:r w:rsidRPr="0047041F">
        <w:rPr>
          <w:rFonts w:ascii="Arial" w:hAnsi="Arial" w:cs="Arial"/>
          <w:sz w:val="24"/>
          <w:szCs w:val="24"/>
        </w:rPr>
        <w:t>округа.</w:t>
      </w:r>
    </w:p>
    <w:p w14:paraId="696C4DED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Инициаторам проекта и их представителям при проведении конкурсного отбора должна обеспечиваться возможность участия в рассмотрении Конкурсной комиссией инициативных проектов и изложения своих позиций по ним.</w:t>
      </w:r>
    </w:p>
    <w:p w14:paraId="7AF66AA4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 xml:space="preserve">9. Решение Комиссии принимается открытым голосованием простым </w:t>
      </w:r>
      <w:r w:rsidRPr="0047041F">
        <w:rPr>
          <w:rFonts w:ascii="Arial" w:hAnsi="Arial" w:cs="Arial"/>
          <w:sz w:val="24"/>
          <w:szCs w:val="24"/>
        </w:rPr>
        <w:lastRenderedPageBreak/>
        <w:t>большинством голосов от числа присутствующих на заседании членов Комиссии. При равенстве голосов решающим является голос председателя Комиссии.</w:t>
      </w:r>
    </w:p>
    <w:p w14:paraId="5A6604D8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Члены Комиссии обладают равными правами при обсуждении вопросов о принятии решений.</w:t>
      </w:r>
    </w:p>
    <w:p w14:paraId="16D4C8A2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10. Решение Комиссии оформляется протоколом, который подписывается председателем и секретарем комиссии.</w:t>
      </w:r>
    </w:p>
    <w:p w14:paraId="7C21B37C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11. Протокол заседания Комиссии должен содержать следующие данные:</w:t>
      </w:r>
    </w:p>
    <w:p w14:paraId="33EF8493" w14:textId="01E0E6D1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7041F" w:rsidRPr="0047041F">
        <w:rPr>
          <w:rFonts w:ascii="Arial" w:hAnsi="Arial" w:cs="Arial"/>
          <w:sz w:val="24"/>
          <w:szCs w:val="24"/>
        </w:rPr>
        <w:t>) время, дату и место проведения заседания Комиссии;</w:t>
      </w:r>
    </w:p>
    <w:p w14:paraId="06BDBDDE" w14:textId="20B92267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7041F" w:rsidRPr="0047041F">
        <w:rPr>
          <w:rFonts w:ascii="Arial" w:hAnsi="Arial" w:cs="Arial"/>
          <w:sz w:val="24"/>
          <w:szCs w:val="24"/>
        </w:rPr>
        <w:t>) фамилии и инициалы членов Комиссии и приглашенных на заседание Комиссии;</w:t>
      </w:r>
    </w:p>
    <w:p w14:paraId="3829A58C" w14:textId="63DCD5D4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7041F" w:rsidRPr="0047041F">
        <w:rPr>
          <w:rFonts w:ascii="Arial" w:hAnsi="Arial" w:cs="Arial"/>
          <w:sz w:val="24"/>
          <w:szCs w:val="24"/>
        </w:rPr>
        <w:t>) результаты голосования по каждому из включенных в список для голосования инициативных проектов;</w:t>
      </w:r>
    </w:p>
    <w:p w14:paraId="30C0B2AB" w14:textId="7A079D5C" w:rsidR="0047041F" w:rsidRPr="0047041F" w:rsidRDefault="00F04F92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7041F" w:rsidRPr="0047041F">
        <w:rPr>
          <w:rFonts w:ascii="Arial" w:hAnsi="Arial" w:cs="Arial"/>
          <w:sz w:val="24"/>
          <w:szCs w:val="24"/>
        </w:rPr>
        <w:t>) инициативные проекты, прошедшие конкурсный отбор и подлежащие финансированию из местного бюджета.</w:t>
      </w:r>
    </w:p>
    <w:p w14:paraId="6B93168C" w14:textId="77777777" w:rsidR="0047041F" w:rsidRPr="0047041F" w:rsidRDefault="0047041F" w:rsidP="004704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7041F">
        <w:rPr>
          <w:rFonts w:ascii="Arial" w:hAnsi="Arial" w:cs="Arial"/>
          <w:sz w:val="24"/>
          <w:szCs w:val="24"/>
        </w:rPr>
        <w:t>12. Протокол заседания Комиссии подписывается председателем Комиссии и секретарем Комиссии в течение трех рабочих дней со дня проведения заседания Комиссии.</w:t>
      </w:r>
    </w:p>
    <w:p w14:paraId="663245B1" w14:textId="77777777" w:rsidR="00FA6021" w:rsidRPr="00940C20" w:rsidRDefault="00FA6021" w:rsidP="00EE1D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14:paraId="40B61922" w14:textId="77777777" w:rsidR="00940C20" w:rsidRPr="00940C20" w:rsidRDefault="00940C20" w:rsidP="00940C20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940C20">
        <w:rPr>
          <w:rFonts w:ascii="Arial" w:hAnsi="Arial" w:cs="Arial"/>
          <w:bCs/>
          <w:sz w:val="24"/>
          <w:szCs w:val="24"/>
        </w:rPr>
        <w:t>Статья 6. Участие инициаторов проекта в реализации инициативных проектов</w:t>
      </w:r>
    </w:p>
    <w:p w14:paraId="24EF089E" w14:textId="77777777" w:rsidR="00940C20" w:rsidRPr="00940C20" w:rsidRDefault="00940C20" w:rsidP="00940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12A5205" w14:textId="77777777" w:rsidR="00940C20" w:rsidRPr="00940C20" w:rsidRDefault="00940C20" w:rsidP="00940C20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940C20">
        <w:rPr>
          <w:rFonts w:ascii="Arial" w:hAnsi="Arial" w:cs="Arial"/>
          <w:sz w:val="24"/>
          <w:szCs w:val="24"/>
        </w:rPr>
        <w:t>1. Инициаторы проекта вправе принимать участие в реализации инициативных проектов в соответствии с настоящим Положением.</w:t>
      </w:r>
    </w:p>
    <w:p w14:paraId="4F993B45" w14:textId="6A8A9303" w:rsidR="00940C20" w:rsidRPr="00940C20" w:rsidRDefault="00940C20" w:rsidP="0094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0C20">
        <w:rPr>
          <w:rFonts w:ascii="Arial" w:hAnsi="Arial" w:cs="Arial"/>
          <w:sz w:val="24"/>
          <w:szCs w:val="24"/>
        </w:rPr>
        <w:t xml:space="preserve">2. Информация о рассмотрении инициативного проекта администрацией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940C20">
        <w:rPr>
          <w:rFonts w:ascii="Arial" w:hAnsi="Arial" w:cs="Arial"/>
          <w:sz w:val="24"/>
          <w:szCs w:val="24"/>
        </w:rPr>
        <w:t xml:space="preserve"> округа,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и размещению на сайте администрации Холмского </w:t>
      </w:r>
      <w:r>
        <w:rPr>
          <w:rFonts w:ascii="Arial" w:hAnsi="Arial" w:cs="Arial"/>
          <w:sz w:val="24"/>
          <w:szCs w:val="24"/>
        </w:rPr>
        <w:t xml:space="preserve">муниципального </w:t>
      </w:r>
      <w:r w:rsidRPr="00940C20">
        <w:rPr>
          <w:rFonts w:ascii="Arial" w:hAnsi="Arial" w:cs="Arial"/>
          <w:sz w:val="24"/>
          <w:szCs w:val="24"/>
        </w:rPr>
        <w:t>округа в сети Интернет.</w:t>
      </w:r>
    </w:p>
    <w:p w14:paraId="44839B69" w14:textId="77777777" w:rsidR="00940C20" w:rsidRPr="00940C20" w:rsidRDefault="00940C20" w:rsidP="00940C20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940C20">
        <w:rPr>
          <w:rFonts w:ascii="Arial" w:hAnsi="Arial" w:cs="Arial"/>
          <w:sz w:val="24"/>
          <w:szCs w:val="24"/>
        </w:rPr>
        <w:t>3. Реализация инициативных проектов может обеспечиваться в форме добровольного имущественного и (или) трудового участия заинтересованных лиц.</w:t>
      </w:r>
    </w:p>
    <w:p w14:paraId="07EDEC2E" w14:textId="46493C5B" w:rsidR="00940C20" w:rsidRPr="00940C20" w:rsidRDefault="00940C20" w:rsidP="00940C20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940C20">
        <w:rPr>
          <w:rFonts w:ascii="Arial" w:hAnsi="Arial" w:cs="Arial"/>
          <w:sz w:val="24"/>
          <w:szCs w:val="24"/>
        </w:rPr>
        <w:t xml:space="preserve">4. Отчет о ходе и итогах реализации инициативного проекта подлежит опубликованию (обнародованию) и размещению на официальном сайте администрации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940C20">
        <w:rPr>
          <w:rFonts w:ascii="Arial" w:hAnsi="Arial" w:cs="Arial"/>
          <w:sz w:val="24"/>
          <w:szCs w:val="24"/>
        </w:rPr>
        <w:t xml:space="preserve"> округа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14:paraId="4D8A5CCE" w14:textId="77777777" w:rsidR="00940C20" w:rsidRPr="000047A8" w:rsidRDefault="00940C20" w:rsidP="00940C2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4033CCA1" w14:textId="77777777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hAnsi="Arial" w:cs="Arial"/>
          <w:bCs/>
          <w:sz w:val="24"/>
          <w:szCs w:val="24"/>
        </w:rPr>
      </w:pPr>
      <w:r w:rsidRPr="000047A8">
        <w:rPr>
          <w:rFonts w:ascii="Arial" w:hAnsi="Arial" w:cs="Arial"/>
          <w:bCs/>
          <w:sz w:val="24"/>
          <w:szCs w:val="24"/>
        </w:rPr>
        <w:t>Статья 7. Порядок финансирования инициативного проекта</w:t>
      </w:r>
    </w:p>
    <w:p w14:paraId="1E3E0CAA" w14:textId="77777777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7896DF" w14:textId="6BE94994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047A8">
        <w:rPr>
          <w:rFonts w:ascii="Arial" w:hAnsi="Arial" w:cs="Arial"/>
          <w:sz w:val="24"/>
          <w:szCs w:val="24"/>
        </w:rPr>
        <w:t xml:space="preserve">1. Источником финансового обеспечения реализации инициативных проектов являются предусмотренные решением о бюджете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0047A8">
        <w:rPr>
          <w:rFonts w:ascii="Arial" w:hAnsi="Arial" w:cs="Arial"/>
          <w:sz w:val="24"/>
          <w:szCs w:val="24"/>
        </w:rPr>
        <w:t xml:space="preserve"> округа бюджетные ассигнования на реализацию инициативных проектов, формируемые, в том числе с учетом объемов инициативных платежей и (или) межбюджетных трансфертов, предоставленных в целях финансового обеспечения соответствующих расходных обязательств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0047A8">
        <w:rPr>
          <w:rFonts w:ascii="Arial" w:hAnsi="Arial" w:cs="Arial"/>
          <w:sz w:val="24"/>
          <w:szCs w:val="24"/>
        </w:rPr>
        <w:t xml:space="preserve"> округа.</w:t>
      </w:r>
    </w:p>
    <w:p w14:paraId="2640BCEF" w14:textId="620EB1CE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047A8">
        <w:rPr>
          <w:rFonts w:ascii="Arial" w:hAnsi="Arial" w:cs="Arial"/>
          <w:sz w:val="24"/>
          <w:szCs w:val="24"/>
        </w:rPr>
        <w:t xml:space="preserve">2. Под инициативными платежами понимаются денежные средства граждан, индивидуальных предпринимателей и юридических лиц, образованных в соответствии с законодательством Российской Федерации, уплачиваемые на добровольной основе и зачисляемые в соответствии с Бюджетным </w:t>
      </w:r>
      <w:hyperlink r:id="rId14" w:history="1">
        <w:r w:rsidRPr="000047A8">
          <w:rPr>
            <w:rFonts w:ascii="Arial" w:hAnsi="Arial" w:cs="Arial"/>
            <w:sz w:val="24"/>
            <w:szCs w:val="24"/>
          </w:rPr>
          <w:t>кодексом</w:t>
        </w:r>
      </w:hyperlink>
      <w:r w:rsidRPr="000047A8">
        <w:rPr>
          <w:rFonts w:ascii="Arial" w:hAnsi="Arial" w:cs="Arial"/>
          <w:sz w:val="24"/>
          <w:szCs w:val="24"/>
        </w:rPr>
        <w:t xml:space="preserve"> Российской Федерации в бюджет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0047A8">
        <w:rPr>
          <w:rFonts w:ascii="Arial" w:hAnsi="Arial" w:cs="Arial"/>
          <w:sz w:val="24"/>
          <w:szCs w:val="24"/>
        </w:rPr>
        <w:t xml:space="preserve"> округа в целях реализации конкретных инициативных проектов.</w:t>
      </w:r>
    </w:p>
    <w:p w14:paraId="1C9CE116" w14:textId="7C2B6936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047A8">
        <w:rPr>
          <w:rFonts w:ascii="Arial" w:hAnsi="Arial" w:cs="Arial"/>
          <w:sz w:val="24"/>
          <w:szCs w:val="24"/>
        </w:rPr>
        <w:lastRenderedPageBreak/>
        <w:t xml:space="preserve">3. Решением Собрания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0047A8">
        <w:rPr>
          <w:rFonts w:ascii="Arial" w:hAnsi="Arial" w:cs="Arial"/>
          <w:sz w:val="24"/>
          <w:szCs w:val="24"/>
        </w:rPr>
        <w:t xml:space="preserve"> округа о бюджете устанавливается объем бюджетных ассигнований на реализацию инициативных проектов, по которым принято решение об их поддержке.</w:t>
      </w:r>
    </w:p>
    <w:p w14:paraId="4973CEAD" w14:textId="00B642BE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047A8">
        <w:rPr>
          <w:rFonts w:ascii="Arial" w:hAnsi="Arial" w:cs="Arial"/>
          <w:sz w:val="24"/>
          <w:szCs w:val="24"/>
        </w:rPr>
        <w:t xml:space="preserve">4. В случае если в соответствии с инициативным проектом предполагается возможность финансового участия заинтересованных лиц в его реализации, документальным подтверждением зачисления в бюджет Холмского </w:t>
      </w:r>
      <w:r>
        <w:rPr>
          <w:rFonts w:ascii="Arial" w:hAnsi="Arial" w:cs="Arial"/>
          <w:sz w:val="24"/>
          <w:szCs w:val="24"/>
        </w:rPr>
        <w:t xml:space="preserve">муниципального </w:t>
      </w:r>
      <w:r w:rsidRPr="000047A8">
        <w:rPr>
          <w:rFonts w:ascii="Arial" w:hAnsi="Arial" w:cs="Arial"/>
          <w:sz w:val="24"/>
          <w:szCs w:val="24"/>
        </w:rPr>
        <w:t xml:space="preserve">округа инициативных платежей в объеме не менее планируемого объема инициативных платежей, предусмотренного инициативным проектом, инициатором проекта, заинтересованными жителями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0047A8">
        <w:rPr>
          <w:rFonts w:ascii="Arial" w:hAnsi="Arial" w:cs="Arial"/>
          <w:sz w:val="24"/>
          <w:szCs w:val="24"/>
        </w:rPr>
        <w:t xml:space="preserve"> округа, индивидуальными предпринимателями и (или) юридическими лицами являются договоры пожертвования, платежные поручения.</w:t>
      </w:r>
    </w:p>
    <w:p w14:paraId="7ACC99D6" w14:textId="109B15A3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047A8">
        <w:rPr>
          <w:rFonts w:ascii="Arial" w:hAnsi="Arial" w:cs="Arial"/>
          <w:sz w:val="24"/>
          <w:szCs w:val="24"/>
        </w:rPr>
        <w:t xml:space="preserve">Инициатор проекта, заинтересованные граждане, юридические лица, индивидуальные предприниматели осуществляют перечисление инициативных платежей в соответствии с заключенным договором пожертвования в течение 15 </w:t>
      </w:r>
      <w:r>
        <w:rPr>
          <w:rFonts w:ascii="Arial" w:hAnsi="Arial" w:cs="Arial"/>
          <w:sz w:val="24"/>
          <w:szCs w:val="24"/>
        </w:rPr>
        <w:t>рабочих</w:t>
      </w:r>
      <w:r w:rsidRPr="000047A8">
        <w:rPr>
          <w:rFonts w:ascii="Arial" w:hAnsi="Arial" w:cs="Arial"/>
          <w:sz w:val="24"/>
          <w:szCs w:val="24"/>
        </w:rPr>
        <w:t xml:space="preserve"> дней со дня его заключения.</w:t>
      </w:r>
    </w:p>
    <w:p w14:paraId="1636A287" w14:textId="25C3EF9B" w:rsidR="000047A8" w:rsidRPr="000047A8" w:rsidRDefault="000047A8" w:rsidP="0000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047A8">
        <w:rPr>
          <w:rFonts w:ascii="Arial" w:hAnsi="Arial" w:cs="Arial"/>
          <w:sz w:val="24"/>
          <w:szCs w:val="24"/>
        </w:rPr>
        <w:t xml:space="preserve">5. 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0047A8">
        <w:rPr>
          <w:rFonts w:ascii="Arial" w:hAnsi="Arial" w:cs="Arial"/>
          <w:sz w:val="24"/>
          <w:szCs w:val="24"/>
        </w:rPr>
        <w:t xml:space="preserve"> округа.</w:t>
      </w:r>
    </w:p>
    <w:p w14:paraId="336E6824" w14:textId="1F3E9092" w:rsidR="006E494F" w:rsidRPr="006E494F" w:rsidRDefault="006E494F" w:rsidP="006E494F">
      <w:pPr>
        <w:pStyle w:val="a4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6E494F">
        <w:rPr>
          <w:rFonts w:ascii="Arial" w:hAnsi="Arial" w:cs="Arial"/>
          <w:sz w:val="24"/>
          <w:szCs w:val="24"/>
        </w:rPr>
        <w:t xml:space="preserve">6. Администрация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6E494F">
        <w:rPr>
          <w:rFonts w:ascii="Arial" w:hAnsi="Arial" w:cs="Arial"/>
          <w:sz w:val="24"/>
          <w:szCs w:val="24"/>
        </w:rPr>
        <w:t xml:space="preserve"> округа обеспечивает результативность, адресность и целевой характер использования денежных средств, выделенных для реализации инициативного проекта.</w:t>
      </w:r>
    </w:p>
    <w:p w14:paraId="2D9DF6F5" w14:textId="23B27214" w:rsidR="006E494F" w:rsidRPr="006E494F" w:rsidRDefault="006E494F" w:rsidP="006E494F">
      <w:pPr>
        <w:pStyle w:val="a4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6E494F">
        <w:rPr>
          <w:rFonts w:ascii="Arial" w:hAnsi="Arial" w:cs="Arial"/>
          <w:sz w:val="24"/>
          <w:szCs w:val="24"/>
        </w:rPr>
        <w:t xml:space="preserve">7. По требованию инициатора проекта администрация Холмского </w:t>
      </w:r>
      <w:r>
        <w:rPr>
          <w:rFonts w:ascii="Arial" w:hAnsi="Arial" w:cs="Arial"/>
          <w:sz w:val="24"/>
          <w:szCs w:val="24"/>
        </w:rPr>
        <w:t xml:space="preserve">муниципального </w:t>
      </w:r>
      <w:r w:rsidRPr="006E494F">
        <w:rPr>
          <w:rFonts w:ascii="Arial" w:hAnsi="Arial" w:cs="Arial"/>
          <w:sz w:val="24"/>
          <w:szCs w:val="24"/>
        </w:rPr>
        <w:t xml:space="preserve">округа представляет отчетность об использовании денежных средств, полученных за счет средств жителей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6E494F">
        <w:rPr>
          <w:rFonts w:ascii="Arial" w:hAnsi="Arial" w:cs="Arial"/>
          <w:sz w:val="24"/>
          <w:szCs w:val="24"/>
        </w:rPr>
        <w:t xml:space="preserve"> округа, индивидуальных предпринимателей, юридических лиц.</w:t>
      </w:r>
    </w:p>
    <w:p w14:paraId="4905CB37" w14:textId="48209708" w:rsidR="000047A8" w:rsidRPr="006E494F" w:rsidRDefault="006E494F" w:rsidP="006E49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E494F">
        <w:rPr>
          <w:rFonts w:ascii="Arial" w:hAnsi="Arial" w:cs="Arial"/>
          <w:sz w:val="24"/>
          <w:szCs w:val="24"/>
        </w:rPr>
        <w:t xml:space="preserve">8. Определение исполнителей (подрядчиков, поставщиков) для реализации инициативного проекта осуществляется в соответствии с действующим законодательством Российской Федерации в объеме не менее планируемого объема </w:t>
      </w:r>
      <w:r w:rsidR="002911A7">
        <w:rPr>
          <w:rFonts w:ascii="Arial" w:hAnsi="Arial" w:cs="Arial"/>
          <w:sz w:val="24"/>
          <w:szCs w:val="24"/>
        </w:rPr>
        <w:t>средств</w:t>
      </w:r>
      <w:r w:rsidRPr="006E494F">
        <w:rPr>
          <w:rFonts w:ascii="Arial" w:hAnsi="Arial" w:cs="Arial"/>
          <w:sz w:val="24"/>
          <w:szCs w:val="24"/>
        </w:rPr>
        <w:t>, предусмотренн</w:t>
      </w:r>
      <w:r w:rsidR="002911A7">
        <w:rPr>
          <w:rFonts w:ascii="Arial" w:hAnsi="Arial" w:cs="Arial"/>
          <w:sz w:val="24"/>
          <w:szCs w:val="24"/>
        </w:rPr>
        <w:t>ых</w:t>
      </w:r>
      <w:r w:rsidRPr="006E494F">
        <w:rPr>
          <w:rFonts w:ascii="Arial" w:hAnsi="Arial" w:cs="Arial"/>
          <w:sz w:val="24"/>
          <w:szCs w:val="24"/>
        </w:rPr>
        <w:t xml:space="preserve"> инициативным проектом</w:t>
      </w:r>
      <w:r w:rsidR="002911A7">
        <w:rPr>
          <w:rFonts w:ascii="Arial" w:hAnsi="Arial" w:cs="Arial"/>
          <w:sz w:val="24"/>
          <w:szCs w:val="24"/>
        </w:rPr>
        <w:t>.</w:t>
      </w:r>
    </w:p>
    <w:p w14:paraId="32A34A93" w14:textId="77777777" w:rsidR="003F06FD" w:rsidRPr="000047A8" w:rsidRDefault="003F06FD" w:rsidP="00E1152E">
      <w:pPr>
        <w:pStyle w:val="ConsPlusNormal"/>
        <w:ind w:firstLine="539"/>
        <w:jc w:val="both"/>
        <w:rPr>
          <w:sz w:val="24"/>
          <w:szCs w:val="24"/>
        </w:rPr>
      </w:pPr>
    </w:p>
    <w:p w14:paraId="229308C9" w14:textId="49B9F3B2" w:rsidR="005703B2" w:rsidRDefault="005703B2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2BECC3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2799A9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DEA4D1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894A40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F4E759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7F36A4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DE88C9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8C2923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FBA2CA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ECCA32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548F27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2FBB6C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0E3614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074897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6B4AD4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B8AC16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64CC0B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952C35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6A4042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3828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7C52C0" w:rsidRPr="007C52C0" w14:paraId="3F960B30" w14:textId="77777777" w:rsidTr="00E560C6">
        <w:tc>
          <w:tcPr>
            <w:tcW w:w="3828" w:type="dxa"/>
          </w:tcPr>
          <w:p w14:paraId="5B92B593" w14:textId="77777777" w:rsidR="007C52C0" w:rsidRPr="007C52C0" w:rsidRDefault="007C52C0" w:rsidP="007C52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lastRenderedPageBreak/>
              <w:t>Приложение 1</w:t>
            </w:r>
          </w:p>
          <w:p w14:paraId="264CBA99" w14:textId="500B7649" w:rsidR="007C52C0" w:rsidRPr="007C52C0" w:rsidRDefault="007C52C0" w:rsidP="007C5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t xml:space="preserve">к Положению о </w:t>
            </w:r>
            <w:r>
              <w:rPr>
                <w:rFonts w:ascii="Arial" w:hAnsi="Arial" w:cs="Arial"/>
                <w:sz w:val="24"/>
                <w:szCs w:val="24"/>
              </w:rPr>
              <w:t>порядке выдвижения, внесения, обсуждения, рассмотрения инициативных проектов, а также проведения их конкурсного отбора для реализации на территории Холмского муниципального округа Сахалинской области</w:t>
            </w:r>
          </w:p>
          <w:p w14:paraId="689F3A8C" w14:textId="77777777" w:rsidR="007C52C0" w:rsidRPr="007C52C0" w:rsidRDefault="007C52C0" w:rsidP="007C52C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3813B7" w14:textId="77777777" w:rsidR="007C52C0" w:rsidRDefault="007C52C0" w:rsidP="007C52C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14:paraId="5459472B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bookmarkStart w:id="3" w:name="Par367"/>
      <w:bookmarkEnd w:id="3"/>
      <w:r w:rsidRPr="0084272C">
        <w:rPr>
          <w:rFonts w:ascii="Times New Roman" w:hAnsi="Times New Roman"/>
        </w:rPr>
        <w:t>ФОРМА</w:t>
      </w:r>
    </w:p>
    <w:p w14:paraId="000C27D9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84272C">
        <w:rPr>
          <w:rFonts w:ascii="Times New Roman" w:hAnsi="Times New Roman"/>
        </w:rPr>
        <w:t>ИНИЦИАТИВНОГО ПРОЕКТА</w:t>
      </w:r>
    </w:p>
    <w:p w14:paraId="6D616088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BC14428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84272C">
        <w:rPr>
          <w:rFonts w:ascii="Times New Roman" w:hAnsi="Times New Roman"/>
        </w:rPr>
        <w:t>Инициативный проект</w:t>
      </w:r>
    </w:p>
    <w:p w14:paraId="506098A8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4CD54FA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4272C">
        <w:rPr>
          <w:rFonts w:ascii="Times New Roman" w:hAnsi="Times New Roman"/>
        </w:rPr>
        <w:t>"____" ___________ 20___ г.</w:t>
      </w:r>
    </w:p>
    <w:p w14:paraId="7441BC88" w14:textId="77777777" w:rsidR="007C52C0" w:rsidRPr="0084272C" w:rsidRDefault="007C52C0" w:rsidP="007C5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43"/>
        <w:gridCol w:w="416"/>
        <w:gridCol w:w="1908"/>
        <w:gridCol w:w="1361"/>
        <w:gridCol w:w="19"/>
      </w:tblGrid>
      <w:tr w:rsidR="007C52C0" w:rsidRPr="0084272C" w14:paraId="71F40700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92B6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9C5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Содержание инициативного проекта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899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Сведения</w:t>
            </w:r>
          </w:p>
        </w:tc>
      </w:tr>
      <w:tr w:rsidR="007C52C0" w:rsidRPr="0084272C" w14:paraId="41969254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8954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EF2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Наименование и цели инициативного проекта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52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241341E8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855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A39" w14:textId="347CBFAF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Описание проблемы, решение которой имеет приоритетное значение для жителей Холмского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округа или его части (в том числе обоснование ее актуальности и приоритетности для жителей соответствующей территории)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247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4F6D0EF2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1908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0C8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Обоснование предложений по решению указанной проблемы (в том числе описание конкретных мероприятий по реализации инициативного проекта)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6F6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3B681DED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431E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A47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Описание ожидаемого результата (ожидаемых результатов) реализации инициативного проекта, в том числе:</w:t>
            </w:r>
          </w:p>
          <w:p w14:paraId="02CF7800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полное или частичное решение описанной проблемы;</w:t>
            </w:r>
          </w:p>
          <w:p w14:paraId="6C3B3FEF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предполагаемое количество прямых благополучателей (человек);</w:t>
            </w:r>
          </w:p>
          <w:p w14:paraId="3810ACE9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описание дальнейшего развития инициативного проекта после завершения финансирования (дальнейшая реализация мероприятий проекта, дальнейшее использование, содержание объектов, образованных в результате реализации проекта)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4593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0D10302A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DAF3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B8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Предварительный расчет необходимых расходов на реализацию инициативного проекта, в том числе:</w:t>
            </w:r>
          </w:p>
          <w:p w14:paraId="24E6E0CF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предполагаемая общая стоимость инициативного проекта (в рублях);</w:t>
            </w:r>
          </w:p>
          <w:p w14:paraId="484B1DD8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предполагаемая стоимость конкретных мероприятий по реализации инициативного проекта (в рублях).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CD9A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19ADCBCD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CF8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B66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Планируемые сроки реализации инициативного проекта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E1B6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3138DBFF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324B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146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Сведения о планируемом (возможном) финансовом, имущественном и (или) трудовом участии </w:t>
            </w:r>
            <w:r w:rsidRPr="0084272C">
              <w:rPr>
                <w:rFonts w:ascii="Times New Roman" w:hAnsi="Times New Roman"/>
                <w:sz w:val="20"/>
                <w:szCs w:val="20"/>
              </w:rPr>
              <w:lastRenderedPageBreak/>
              <w:t>заинтересованных лиц в реализации инициативного проекта:</w:t>
            </w:r>
          </w:p>
          <w:p w14:paraId="51DD35F3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      1) указание на планируемый объем инициативных платежей - если предполагается возможность финансового участия соответствующих заинтересованных лиц в реализации инициативного проекта, в разрезе следующих групп:</w:t>
            </w:r>
          </w:p>
          <w:p w14:paraId="2E6B9E38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планируемый объем инициативных платежей, формируемый за счет денежных средств инициатора проекта;</w:t>
            </w:r>
          </w:p>
          <w:p w14:paraId="71A1963E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планируемый объем инициативных платежей, формируемый за счет денежных средств граждан;</w:t>
            </w:r>
          </w:p>
          <w:p w14:paraId="5F0DC8C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- планируемый объем инициативных платежей, формируемый за счет денежных средств иных юридических лиц и индивидуальных предпринимателей;</w:t>
            </w:r>
          </w:p>
          <w:p w14:paraId="2EDD391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      2) перечень имущества, которое планируется получить от заинтересованных лиц (граждан, организаций) и (или) инициатора проекта, - если предполагается возможность добровольного имущественного участия заинтересованных лиц в реализации инициативного проекта;</w:t>
            </w:r>
          </w:p>
          <w:p w14:paraId="77E4E2C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      3) перечень и объемы работ и (или) услуг, к выполнению (оказанию) которых планируется привлечь заинтересованных лиц (граждан, организации) (или) инициатора проекта, - если предполагается возможность добровольного трудового участия заинтересованных лиц в реализации инициативного проекта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C770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44BD8E70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83FA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C75" w14:textId="5B19F8DA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Указание на объем средств бюджета Холмского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округа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7D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5BAD448A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40C5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967D" w14:textId="4235A1CD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Указание на территорию Холмского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</w:t>
            </w:r>
            <w:r w:rsidRPr="0084272C">
              <w:rPr>
                <w:rFonts w:ascii="Times New Roman" w:hAnsi="Times New Roman"/>
                <w:sz w:val="20"/>
                <w:szCs w:val="20"/>
              </w:rPr>
              <w:t xml:space="preserve">о округа и (или) его часть, в границах которой будет реализовываться инициативный проект, определенную в соответствии с порядком, установленным </w:t>
            </w:r>
            <w:hyperlink w:anchor="Par76" w:history="1">
              <w:r w:rsidRPr="0084272C">
                <w:rPr>
                  <w:rFonts w:ascii="Times New Roman" w:hAnsi="Times New Roman"/>
                  <w:sz w:val="20"/>
                  <w:szCs w:val="20"/>
                </w:rPr>
                <w:t>статьей 4</w:t>
              </w:r>
            </w:hyperlink>
            <w:r w:rsidRPr="0084272C">
              <w:rPr>
                <w:rFonts w:ascii="Times New Roman" w:hAnsi="Times New Roman"/>
                <w:sz w:val="20"/>
                <w:szCs w:val="20"/>
              </w:rPr>
              <w:t xml:space="preserve"> настоящего Положения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9D8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4C24B2A1" w14:textId="77777777" w:rsidTr="00E560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5081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2DB2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>Информация об инициаторе проекта:</w:t>
            </w:r>
          </w:p>
          <w:p w14:paraId="6F31CE6B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    1) фамилия, имя, отчество (последнее - при наличии) членов инициативной группы граждан (для инициативной группы граждан) или индивидуального предпринимателя; номер контактного телефона, адрес электронной почты (при наличии) представителя инициативной группы граждан или индивидуального предпринимателя;</w:t>
            </w:r>
          </w:p>
          <w:p w14:paraId="64C8C705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2C">
              <w:rPr>
                <w:rFonts w:ascii="Times New Roman" w:hAnsi="Times New Roman"/>
                <w:sz w:val="20"/>
                <w:szCs w:val="20"/>
              </w:rPr>
              <w:t xml:space="preserve">      2) наименование юридического лица или органа территориального общественного самоуправления, контактные данные лица, ответственного за инициативный проект (фамилия, имя, отчество (последнее - при наличии), номер контактного телефона, адрес электронной почты)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F73E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52C0" w:rsidRPr="0084272C" w14:paraId="074302F6" w14:textId="77777777" w:rsidTr="00E560C6">
        <w:trPr>
          <w:gridAfter w:val="1"/>
          <w:wAfter w:w="19" w:type="dxa"/>
        </w:trPr>
        <w:tc>
          <w:tcPr>
            <w:tcW w:w="5367" w:type="dxa"/>
            <w:gridSpan w:val="2"/>
          </w:tcPr>
          <w:p w14:paraId="36E5B1AA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72C">
              <w:rPr>
                <w:rFonts w:ascii="Times New Roman" w:hAnsi="Times New Roman"/>
              </w:rPr>
              <w:t>Инициатор(ы) проекта</w:t>
            </w:r>
          </w:p>
          <w:p w14:paraId="24DDA52B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72C">
              <w:rPr>
                <w:rFonts w:ascii="Times New Roman" w:hAnsi="Times New Roman"/>
              </w:rPr>
              <w:t>(представитель инициативной группы граждан)</w:t>
            </w:r>
          </w:p>
        </w:tc>
        <w:tc>
          <w:tcPr>
            <w:tcW w:w="2324" w:type="dxa"/>
            <w:gridSpan w:val="2"/>
            <w:tcBorders>
              <w:bottom w:val="single" w:sz="4" w:space="0" w:color="auto"/>
            </w:tcBorders>
          </w:tcPr>
          <w:p w14:paraId="6616375D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vAlign w:val="bottom"/>
          </w:tcPr>
          <w:p w14:paraId="7D56D554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272C">
              <w:rPr>
                <w:rFonts w:ascii="Times New Roman" w:hAnsi="Times New Roman"/>
              </w:rPr>
              <w:t>Ф.И.О.</w:t>
            </w:r>
          </w:p>
        </w:tc>
      </w:tr>
      <w:tr w:rsidR="007C52C0" w:rsidRPr="0084272C" w14:paraId="78361578" w14:textId="77777777" w:rsidTr="00E560C6">
        <w:trPr>
          <w:gridAfter w:val="1"/>
          <w:wAfter w:w="19" w:type="dxa"/>
        </w:trPr>
        <w:tc>
          <w:tcPr>
            <w:tcW w:w="5367" w:type="dxa"/>
            <w:gridSpan w:val="2"/>
          </w:tcPr>
          <w:p w14:paraId="30D54C31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</w:tcBorders>
          </w:tcPr>
          <w:p w14:paraId="01D8CFD1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272C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1361" w:type="dxa"/>
          </w:tcPr>
          <w:p w14:paraId="75A93A7F" w14:textId="77777777" w:rsidR="007C52C0" w:rsidRPr="0084272C" w:rsidRDefault="007C52C0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DE28CC3" w14:textId="77777777" w:rsidR="007C52C0" w:rsidRPr="00CE5D6E" w:rsidRDefault="007C52C0" w:rsidP="007C52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CE5D6E">
        <w:rPr>
          <w:rFonts w:ascii="Times New Roman" w:hAnsi="Times New Roman"/>
          <w:sz w:val="20"/>
          <w:szCs w:val="20"/>
        </w:rPr>
        <w:t>Приложение:</w:t>
      </w:r>
    </w:p>
    <w:p w14:paraId="073EEB89" w14:textId="77777777" w:rsidR="007C52C0" w:rsidRPr="00CE5D6E" w:rsidRDefault="007C52C0" w:rsidP="007C5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5D6E">
        <w:rPr>
          <w:rFonts w:ascii="Times New Roman" w:hAnsi="Times New Roman"/>
          <w:sz w:val="20"/>
          <w:szCs w:val="20"/>
        </w:rPr>
        <w:lastRenderedPageBreak/>
        <w:t>1) согласие на обработку персональных данных граждан, входящих в состав инициативной группы (в случае, если инициатором является инициативная группа), или индивидуального предпринимателя;</w:t>
      </w:r>
    </w:p>
    <w:p w14:paraId="13DEA051" w14:textId="77777777" w:rsidR="007C52C0" w:rsidRPr="00CE5D6E" w:rsidRDefault="007C52C0" w:rsidP="007C5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5D6E">
        <w:rPr>
          <w:rFonts w:ascii="Times New Roman" w:hAnsi="Times New Roman"/>
          <w:sz w:val="20"/>
          <w:szCs w:val="20"/>
        </w:rPr>
        <w:t>2) расчет и обоснование предполагаемой стоимости инициативного проекта и (или) проектно-сметная (сметная) документация;</w:t>
      </w:r>
    </w:p>
    <w:p w14:paraId="5EB90A15" w14:textId="77777777" w:rsidR="007C52C0" w:rsidRPr="00CE5D6E" w:rsidRDefault="007C52C0" w:rsidP="007C5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5D6E">
        <w:rPr>
          <w:rFonts w:ascii="Times New Roman" w:hAnsi="Times New Roman"/>
          <w:sz w:val="20"/>
          <w:szCs w:val="20"/>
        </w:rPr>
        <w:t>3) 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 инициаторами проекта;</w:t>
      </w:r>
    </w:p>
    <w:p w14:paraId="7BC4AC7B" w14:textId="77777777" w:rsidR="007C52C0" w:rsidRPr="00CE5D6E" w:rsidRDefault="007C52C0" w:rsidP="007C5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5D6E">
        <w:rPr>
          <w:rFonts w:ascii="Times New Roman" w:hAnsi="Times New Roman"/>
          <w:sz w:val="20"/>
          <w:szCs w:val="20"/>
        </w:rPr>
        <w:t>4) презентационные материалы к инициативному проекту (с использованием средств визуализации инициативного проекта) (при наличии);</w:t>
      </w:r>
    </w:p>
    <w:p w14:paraId="4319D741" w14:textId="77777777" w:rsidR="007C52C0" w:rsidRDefault="007C52C0" w:rsidP="007C5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5D6E">
        <w:rPr>
          <w:rFonts w:ascii="Times New Roman" w:hAnsi="Times New Roman"/>
          <w:sz w:val="20"/>
          <w:szCs w:val="20"/>
        </w:rPr>
        <w:t>5) дополнительные материалы (чертежи, макеты, графические материалы и другие) (при наличии)</w:t>
      </w:r>
    </w:p>
    <w:p w14:paraId="5163BA18" w14:textId="77777777" w:rsidR="007C52C0" w:rsidRPr="00CE5D6E" w:rsidRDefault="007C52C0" w:rsidP="007C5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14:paraId="00230C12" w14:textId="77777777" w:rsidR="007C52C0" w:rsidRPr="000047A8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A304C0" w14:textId="77777777" w:rsidR="0047041F" w:rsidRPr="000047A8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D3C240" w14:textId="77777777" w:rsidR="0047041F" w:rsidRPr="000047A8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7AFA0C" w14:textId="77777777" w:rsidR="0047041F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CC06F4" w14:textId="77777777" w:rsidR="0047041F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70AB7C5" w14:textId="77777777" w:rsidR="0047041F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35D46" w14:textId="77777777" w:rsidR="0047041F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E034E7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DED3F2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2DA0CD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206FA1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89FBA1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A8D6F5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0D78BF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EB5CDD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4C9F56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56A80B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2A131C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1589F7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40BF99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F8D707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B54A47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9E7435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B5E767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BDE99D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F9C636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E1DEAC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07DC5F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68EF6D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40FA20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E74C94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7222616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041CF0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2BA1E9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0B7D0E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580FA6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B5F24A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55CD7E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925157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F9684B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33B452" w14:textId="77777777" w:rsidR="00E45F3E" w:rsidRDefault="00E45F3E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3828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8C322B" w14:paraId="167AC223" w14:textId="77777777" w:rsidTr="00E560C6">
        <w:tc>
          <w:tcPr>
            <w:tcW w:w="3828" w:type="dxa"/>
          </w:tcPr>
          <w:p w14:paraId="653C04A3" w14:textId="2351640E" w:rsidR="008C322B" w:rsidRPr="007C52C0" w:rsidRDefault="008C322B" w:rsidP="008C32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A8AD26E" w14:textId="77777777" w:rsidR="008C322B" w:rsidRPr="007C52C0" w:rsidRDefault="008C322B" w:rsidP="008C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t xml:space="preserve">к Положению о </w:t>
            </w:r>
            <w:r>
              <w:rPr>
                <w:rFonts w:ascii="Arial" w:hAnsi="Arial" w:cs="Arial"/>
                <w:sz w:val="24"/>
                <w:szCs w:val="24"/>
              </w:rPr>
              <w:t>порядке выдвижения, внесения, обсуждения, рассмотрения инициативных проектов, а также проведения их конкурсного отбора для реализации на территории Холмского муниципального округа Сахалинской области</w:t>
            </w:r>
          </w:p>
          <w:p w14:paraId="18BFF084" w14:textId="77777777" w:rsidR="008C322B" w:rsidRDefault="008C322B" w:rsidP="00E560C6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1EB11D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4" w:name="Par446"/>
      <w:bookmarkEnd w:id="4"/>
      <w:r w:rsidRPr="00CE5D6E">
        <w:rPr>
          <w:rFonts w:ascii="Times New Roman" w:hAnsi="Times New Roman"/>
          <w:sz w:val="24"/>
          <w:szCs w:val="24"/>
        </w:rPr>
        <w:t>Согласие</w:t>
      </w:r>
    </w:p>
    <w:p w14:paraId="22926E4F" w14:textId="4AB7B168" w:rsidR="008C322B" w:rsidRDefault="008C322B" w:rsidP="008C3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>на обработку персональных данных</w:t>
      </w:r>
    </w:p>
    <w:p w14:paraId="06919224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9EA2A4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Я,</w:t>
      </w:r>
    </w:p>
    <w:p w14:paraId="6ED25487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14:paraId="1601AEEA" w14:textId="77777777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i/>
          <w:sz w:val="20"/>
          <w:szCs w:val="20"/>
        </w:rPr>
        <w:t xml:space="preserve">       </w:t>
      </w:r>
      <w:r>
        <w:rPr>
          <w:rFonts w:ascii="Times New Roman" w:hAnsi="Times New Roman"/>
          <w:i/>
          <w:sz w:val="20"/>
          <w:szCs w:val="20"/>
        </w:rPr>
        <w:t xml:space="preserve">           </w:t>
      </w:r>
      <w:r w:rsidRPr="0039517F">
        <w:rPr>
          <w:rFonts w:ascii="Times New Roman" w:hAnsi="Times New Roman"/>
          <w:i/>
          <w:sz w:val="20"/>
          <w:szCs w:val="20"/>
        </w:rPr>
        <w:t xml:space="preserve">     (фамилия, имя, отчество (последнее - при наличии))</w:t>
      </w:r>
    </w:p>
    <w:p w14:paraId="59A001D3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>контактный телефон: __________________</w:t>
      </w:r>
      <w:r>
        <w:rPr>
          <w:rFonts w:ascii="Times New Roman" w:hAnsi="Times New Roman"/>
          <w:sz w:val="24"/>
          <w:szCs w:val="24"/>
        </w:rPr>
        <w:t>___</w:t>
      </w:r>
      <w:r w:rsidRPr="00CE5D6E">
        <w:rPr>
          <w:rFonts w:ascii="Times New Roman" w:hAnsi="Times New Roman"/>
          <w:sz w:val="24"/>
          <w:szCs w:val="24"/>
        </w:rPr>
        <w:t>__ E-mail: _________________________,</w:t>
      </w:r>
    </w:p>
    <w:p w14:paraId="6A72EC0B" w14:textId="773FB2FB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даю свое согласие на обработку </w:t>
      </w:r>
      <w:r>
        <w:rPr>
          <w:rFonts w:ascii="Times New Roman" w:hAnsi="Times New Roman"/>
          <w:sz w:val="24"/>
          <w:szCs w:val="24"/>
        </w:rPr>
        <w:t>а</w:t>
      </w:r>
      <w:r w:rsidRPr="00CE5D6E">
        <w:rPr>
          <w:rFonts w:ascii="Times New Roman" w:hAnsi="Times New Roman"/>
          <w:sz w:val="24"/>
          <w:szCs w:val="24"/>
        </w:rPr>
        <w:t xml:space="preserve">дминистрацией </w:t>
      </w:r>
      <w:r>
        <w:rPr>
          <w:rFonts w:ascii="Times New Roman" w:hAnsi="Times New Roman"/>
          <w:sz w:val="24"/>
          <w:szCs w:val="24"/>
        </w:rPr>
        <w:t>Холмского муниципального округа Сахалинской области</w:t>
      </w:r>
      <w:r w:rsidRPr="00CE5D6E">
        <w:rPr>
          <w:rFonts w:ascii="Times New Roman" w:hAnsi="Times New Roman"/>
          <w:sz w:val="24"/>
          <w:szCs w:val="24"/>
        </w:rPr>
        <w:t xml:space="preserve"> моих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персональных данных, относящихся исключительно к перечисленным ниже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категориям персональных данных: фамилия, имя, отчество, контактный телефон,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адрес электронной почты.</w:t>
      </w:r>
    </w:p>
    <w:p w14:paraId="55D64D84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Я даю согласие на использование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персональных данных исключительно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целях рассмотрения и реализации инициативного проекта</w:t>
      </w:r>
    </w:p>
    <w:p w14:paraId="1968B3E5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,</w:t>
      </w:r>
    </w:p>
    <w:p w14:paraId="60CA2418" w14:textId="11BC4C83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i/>
          <w:sz w:val="20"/>
          <w:szCs w:val="20"/>
        </w:rPr>
        <w:t>(указать наименование проекта)</w:t>
      </w:r>
    </w:p>
    <w:p w14:paraId="45D786A2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>а также на хранение данных о 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вышеуказанного проекта на электронных носителях.</w:t>
      </w:r>
    </w:p>
    <w:p w14:paraId="7854CD7D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Настоящее согласие предоставляется мной на осуществление действий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отношении моих персональных данных, которые необходимы для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указанных выше целей, включая (без ограничения) сбор, систематизацию,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накопление, хранение, уточнение (обновление, изменение), использование,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передачу третьим лицам для осуществления действий по обмену информацией,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обезличивание, блокирование персональных данных, а также осуществление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любых иных действий, предусмотренных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Российской Федерации.</w:t>
      </w:r>
    </w:p>
    <w:p w14:paraId="685C300A" w14:textId="71A9C1E8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Я </w:t>
      </w:r>
      <w:r>
        <w:rPr>
          <w:rFonts w:ascii="Times New Roman" w:hAnsi="Times New Roman"/>
          <w:sz w:val="24"/>
          <w:szCs w:val="24"/>
        </w:rPr>
        <w:t>проинформирован,</w:t>
      </w:r>
      <w:r w:rsidRPr="00CE5D6E">
        <w:rPr>
          <w:rFonts w:ascii="Times New Roman" w:hAnsi="Times New Roman"/>
          <w:sz w:val="24"/>
          <w:szCs w:val="24"/>
        </w:rPr>
        <w:t xml:space="preserve"> что </w:t>
      </w:r>
      <w:r>
        <w:rPr>
          <w:rFonts w:ascii="Times New Roman" w:hAnsi="Times New Roman"/>
          <w:sz w:val="24"/>
          <w:szCs w:val="24"/>
        </w:rPr>
        <w:t>а</w:t>
      </w:r>
      <w:r w:rsidRPr="00CE5D6E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Холмского муниципального округа Сахалинской области</w:t>
      </w:r>
      <w:r w:rsidRPr="00CE5D6E">
        <w:rPr>
          <w:rFonts w:ascii="Times New Roman" w:hAnsi="Times New Roman"/>
          <w:sz w:val="24"/>
          <w:szCs w:val="24"/>
        </w:rPr>
        <w:t xml:space="preserve"> гарантирует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обработку моих персональных данных в соответствии с действующим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законодательством Российской Федерации как неавтоматизированным, так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автоматизированным способами.</w:t>
      </w:r>
    </w:p>
    <w:p w14:paraId="33ABE4BF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Данное согласие действует до достижения целей обработки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данных или в течение срока хранения информации.</w:t>
      </w:r>
    </w:p>
    <w:p w14:paraId="6473498D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Данное согласие может быть отозвано в любой момент по моему письменному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заявлению.</w:t>
      </w:r>
    </w:p>
    <w:p w14:paraId="35D9A214" w14:textId="77777777" w:rsidR="008C322B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    Я подтверждаю, что, давая такое согласие, я действую по собственной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5D6E">
        <w:rPr>
          <w:rFonts w:ascii="Times New Roman" w:hAnsi="Times New Roman"/>
          <w:sz w:val="24"/>
          <w:szCs w:val="24"/>
        </w:rPr>
        <w:t>воле и в своих интересах.</w:t>
      </w:r>
    </w:p>
    <w:p w14:paraId="792BBCC4" w14:textId="77777777" w:rsidR="008C322B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5B3CD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FF780A" w14:textId="77777777" w:rsidR="008C322B" w:rsidRPr="00CE5D6E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D6E">
        <w:rPr>
          <w:rFonts w:ascii="Times New Roman" w:hAnsi="Times New Roman"/>
          <w:sz w:val="24"/>
          <w:szCs w:val="24"/>
        </w:rPr>
        <w:t xml:space="preserve">"____" ___________ 20 ___ г.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CE5D6E">
        <w:rPr>
          <w:rFonts w:ascii="Times New Roman" w:hAnsi="Times New Roman"/>
          <w:sz w:val="24"/>
          <w:szCs w:val="24"/>
        </w:rPr>
        <w:t>_______________/_____________________________/</w:t>
      </w:r>
    </w:p>
    <w:p w14:paraId="64AD1D27" w14:textId="77777777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39517F">
        <w:rPr>
          <w:rFonts w:ascii="Times New Roman" w:hAnsi="Times New Roman"/>
          <w:sz w:val="20"/>
          <w:szCs w:val="20"/>
        </w:rPr>
        <w:t xml:space="preserve"> </w:t>
      </w:r>
      <w:r w:rsidRPr="0039517F">
        <w:rPr>
          <w:rFonts w:ascii="Times New Roman" w:hAnsi="Times New Roman"/>
          <w:i/>
          <w:sz w:val="20"/>
          <w:szCs w:val="20"/>
        </w:rPr>
        <w:t xml:space="preserve">подпись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39517F">
        <w:rPr>
          <w:rFonts w:ascii="Times New Roman" w:hAnsi="Times New Roman"/>
          <w:i/>
          <w:sz w:val="20"/>
          <w:szCs w:val="20"/>
        </w:rPr>
        <w:t xml:space="preserve">  расшифровка подписи</w:t>
      </w:r>
    </w:p>
    <w:p w14:paraId="357D1555" w14:textId="77777777" w:rsidR="008C322B" w:rsidRDefault="008C322B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3828" w:type="dxa"/>
        <w:tblInd w:w="5637" w:type="dxa"/>
        <w:tblLook w:val="04A0" w:firstRow="1" w:lastRow="0" w:firstColumn="1" w:lastColumn="0" w:noHBand="0" w:noVBand="1"/>
      </w:tblPr>
      <w:tblGrid>
        <w:gridCol w:w="3828"/>
      </w:tblGrid>
      <w:tr w:rsidR="008C322B" w14:paraId="228E5021" w14:textId="77777777" w:rsidTr="00E560C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05A90B" w14:textId="287C3042" w:rsidR="008C322B" w:rsidRPr="007C52C0" w:rsidRDefault="008C322B" w:rsidP="008C32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53330773" w14:textId="77777777" w:rsidR="008C322B" w:rsidRPr="007C52C0" w:rsidRDefault="008C322B" w:rsidP="008C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t xml:space="preserve">к Положению о </w:t>
            </w:r>
            <w:r>
              <w:rPr>
                <w:rFonts w:ascii="Arial" w:hAnsi="Arial" w:cs="Arial"/>
                <w:sz w:val="24"/>
                <w:szCs w:val="24"/>
              </w:rPr>
              <w:t>порядке выдвижения, внесения, обсуждения, рассмотрения инициативных проектов, а также проведения их конкурсного отбора для реализации на территории Холмского муниципального округа Сахалинской области</w:t>
            </w:r>
          </w:p>
          <w:p w14:paraId="70D1253C" w14:textId="77777777" w:rsidR="008C322B" w:rsidRDefault="008C322B" w:rsidP="00E560C6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8A4DA07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5" w:name="Par493"/>
      <w:bookmarkEnd w:id="5"/>
      <w:r w:rsidRPr="005E75FA">
        <w:rPr>
          <w:rFonts w:ascii="Times New Roman" w:hAnsi="Times New Roman"/>
          <w:sz w:val="24"/>
          <w:szCs w:val="24"/>
        </w:rPr>
        <w:t>Подписной лист</w:t>
      </w:r>
    </w:p>
    <w:p w14:paraId="774D28CA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C322B" w:rsidRPr="005E75FA" w14:paraId="12334C69" w14:textId="77777777" w:rsidTr="00E560C6">
        <w:tc>
          <w:tcPr>
            <w:tcW w:w="9071" w:type="dxa"/>
          </w:tcPr>
          <w:p w14:paraId="6622BCF3" w14:textId="210BFB23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5FA">
              <w:rPr>
                <w:rFonts w:ascii="Times New Roman" w:hAnsi="Times New Roman"/>
                <w:sz w:val="24"/>
                <w:szCs w:val="24"/>
              </w:rPr>
              <w:t xml:space="preserve">Мы, нижеподписавшиеся жители </w:t>
            </w:r>
            <w:r>
              <w:rPr>
                <w:rFonts w:ascii="Times New Roman" w:hAnsi="Times New Roman"/>
              </w:rPr>
              <w:t>Холмского муниципального округа</w:t>
            </w:r>
            <w:r w:rsidRPr="005E75FA">
              <w:rPr>
                <w:rFonts w:ascii="Times New Roman" w:hAnsi="Times New Roman"/>
                <w:sz w:val="24"/>
                <w:szCs w:val="24"/>
              </w:rPr>
              <w:t>, поддерживаем инициативный проект</w:t>
            </w:r>
          </w:p>
          <w:p w14:paraId="5DB7A1F3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5FA">
              <w:rPr>
                <w:rFonts w:ascii="Times New Roman" w:hAnsi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5E75FA">
              <w:rPr>
                <w:rFonts w:ascii="Times New Roman" w:hAnsi="Times New Roman"/>
                <w:sz w:val="24"/>
                <w:szCs w:val="24"/>
              </w:rPr>
              <w:t>___________________________________________________.</w:t>
            </w:r>
          </w:p>
          <w:p w14:paraId="68CCC1CA" w14:textId="77777777" w:rsidR="008C322B" w:rsidRPr="0039517F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517F">
              <w:rPr>
                <w:rFonts w:ascii="Times New Roman" w:hAnsi="Times New Roman"/>
                <w:i/>
                <w:sz w:val="20"/>
                <w:szCs w:val="20"/>
              </w:rPr>
              <w:t>(наименование инициативного проекта)</w:t>
            </w:r>
          </w:p>
        </w:tc>
      </w:tr>
      <w:tr w:rsidR="008C322B" w:rsidRPr="005E75FA" w14:paraId="0A754304" w14:textId="77777777" w:rsidTr="00E560C6">
        <w:tc>
          <w:tcPr>
            <w:tcW w:w="9071" w:type="dxa"/>
          </w:tcPr>
          <w:p w14:paraId="55070C72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989C83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>Подписывая подписной лист, подтверждаем, что ознакомлены и поддерживаем предложенные инициатором проекта:</w:t>
      </w:r>
    </w:p>
    <w:p w14:paraId="2CB91FF0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>размер софинансирования инициативного проекта инициатором проекта с указанием планируемого объема инициативных платежей, формируемого за счет денежных средств инициатора проекта (заполняется, если предполагается возможность финансового участия инициатора проекта в реализации инициативного проекта);</w:t>
      </w:r>
    </w:p>
    <w:p w14:paraId="550B0590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>размер софинансирования инициативного проекта жителями города с указанием планируемого объема инициативных платежей, формируемого за счет денежных средств граждан (заполняется, если предполагается возможность финансового участия граждан в реализации инициативного проекта);</w:t>
      </w:r>
    </w:p>
    <w:p w14:paraId="22E15B2D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>размер софинансирования инициативного проекта юридическими лицами, индивидуальными предпринимателями, желающими принять участие в реализации инициативного проекта (при наличии), с указанием планируемого объема инициативных платежей, формируемого за счет денежных средств соответствующих юридических лиц и индивидуальных предпринимателей (заполняется, если предполагается возможность финансового участия таких юридических лиц, индивидуальных предпринимателей в реализации инициативного проекта);</w:t>
      </w:r>
    </w:p>
    <w:p w14:paraId="3A739C79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 xml:space="preserve">размер софинансирования инициативного проекта за счет средств бюджета </w:t>
      </w:r>
      <w:r>
        <w:rPr>
          <w:rFonts w:ascii="Times New Roman" w:hAnsi="Times New Roman"/>
        </w:rPr>
        <w:t>Холмского городского округа,</w:t>
      </w:r>
      <w:r w:rsidRPr="005E75FA">
        <w:rPr>
          <w:rFonts w:ascii="Times New Roman" w:hAnsi="Times New Roman"/>
          <w:sz w:val="24"/>
          <w:szCs w:val="24"/>
        </w:rPr>
        <w:t xml:space="preserve"> за исключением планируемого объема инициативных платежей (заполняется, если предполагается использование этих средств на реализацию инициативного проекта);</w:t>
      </w:r>
    </w:p>
    <w:p w14:paraId="0046A09B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>перечень имущества, которое планируется получить от заинтересованных лиц (граждан, организаций, желающих принять участие в реализации инициативного проекта (при наличии)), и (или) инициатора проекта (заполняется, если предполагается возможность добровольного имущественного участия заинтересованных лиц в реализации инициативного проекта);</w:t>
      </w:r>
    </w:p>
    <w:p w14:paraId="308C1B33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 xml:space="preserve">перечень и объем работ и (или) услуг, к выполнению (оказанию) которых планируется привлечь заинтересованных лиц (граждан, организации, желающих принять участие в реализации инициативного проекта (при наличии)) и (или) инициатора проекта </w:t>
      </w:r>
      <w:r w:rsidRPr="005E75FA">
        <w:rPr>
          <w:rFonts w:ascii="Times New Roman" w:hAnsi="Times New Roman"/>
          <w:sz w:val="24"/>
          <w:szCs w:val="24"/>
        </w:rPr>
        <w:lastRenderedPageBreak/>
        <w:t>(заполняется, если предполагается возможность добровольного трудового участия заинтересованных лиц в реализации инициативного проекта);</w:t>
      </w:r>
    </w:p>
    <w:p w14:paraId="09FC328C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75FA">
        <w:rPr>
          <w:rFonts w:ascii="Times New Roman" w:hAnsi="Times New Roman"/>
          <w:sz w:val="24"/>
          <w:szCs w:val="24"/>
        </w:rPr>
        <w:t>порядок и сроки сбора планируемого объема инициативных платежей, а также порядок и сроки получения соответствующего имущества, выполнения (оказания) соответствующих работ (услуг) (заполняется, если предполагается возможность соответственно финансового, добровольного имущественного, трудового участия заинтересованных лиц в реализации инициативного проекта).</w:t>
      </w:r>
    </w:p>
    <w:p w14:paraId="2B2BDD82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640"/>
        <w:gridCol w:w="1418"/>
        <w:gridCol w:w="2126"/>
        <w:gridCol w:w="1134"/>
        <w:gridCol w:w="2835"/>
      </w:tblGrid>
      <w:tr w:rsidR="008C322B" w:rsidRPr="005E75FA" w14:paraId="03F6F742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0DA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>N п/п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434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35F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6D2A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>Адрес места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D34E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>Подпись и дата подписания листа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124F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 xml:space="preserve">Даю согласие на обработку моих персональных данных, необходимых для рассмотрения инициативного проекта, а именно: совершение действий, предусмотренных Федеральным </w:t>
            </w:r>
            <w:hyperlink r:id="rId15" w:history="1">
              <w:r w:rsidRPr="005E75FA">
                <w:rPr>
                  <w:rFonts w:ascii="Times New Roman" w:hAnsi="Times New Roman"/>
                </w:rPr>
                <w:t>законом</w:t>
              </w:r>
            </w:hyperlink>
            <w:r w:rsidRPr="005E75FA">
              <w:rPr>
                <w:rFonts w:ascii="Times New Roman" w:hAnsi="Times New Roman"/>
              </w:rPr>
              <w:t xml:space="preserve"> от 27.07.2006 </w:t>
            </w:r>
            <w:r>
              <w:rPr>
                <w:rFonts w:ascii="Times New Roman" w:hAnsi="Times New Roman"/>
              </w:rPr>
              <w:t>№</w:t>
            </w:r>
            <w:r w:rsidRPr="005E75FA">
              <w:rPr>
                <w:rFonts w:ascii="Times New Roman" w:hAnsi="Times New Roman"/>
              </w:rPr>
              <w:t xml:space="preserve"> 152-ФЗ </w:t>
            </w:r>
            <w:r>
              <w:rPr>
                <w:rFonts w:ascii="Times New Roman" w:hAnsi="Times New Roman"/>
              </w:rPr>
              <w:t>«</w:t>
            </w:r>
            <w:r w:rsidRPr="005E75FA">
              <w:rPr>
                <w:rFonts w:ascii="Times New Roman" w:hAnsi="Times New Roman"/>
              </w:rPr>
              <w:t>О персональных данных</w:t>
            </w:r>
            <w:r>
              <w:rPr>
                <w:rFonts w:ascii="Times New Roman" w:hAnsi="Times New Roman"/>
              </w:rPr>
              <w:t>»</w:t>
            </w:r>
          </w:p>
          <w:p w14:paraId="441C124D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75FA">
              <w:rPr>
                <w:rFonts w:ascii="Times New Roman" w:hAnsi="Times New Roman"/>
              </w:rPr>
              <w:t>(дата, подпись)</w:t>
            </w:r>
          </w:p>
        </w:tc>
      </w:tr>
      <w:tr w:rsidR="008C322B" w:rsidRPr="005E75FA" w14:paraId="0A4BFBDC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45F1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F36A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A3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602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CC7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D50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118623B4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CEA3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0108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6421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FC1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910A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054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7D2571A0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8A0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0B8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095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A085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797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DA2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614622D8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80B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DA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D000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0C5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734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43A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0DD02CE7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723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E6B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D82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E783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6AC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422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52ABBBB3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783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BE7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96B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F1F2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B3F8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007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30342AEB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B618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80F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9E8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DE8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43C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286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C322B" w:rsidRPr="005E75FA" w14:paraId="582E28DB" w14:textId="77777777" w:rsidTr="00E560C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43D9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ACD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4B0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D217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8124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22E" w14:textId="77777777" w:rsidR="008C322B" w:rsidRPr="005E75FA" w:rsidRDefault="008C322B" w:rsidP="00E5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DE23199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995A4D4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E75FA">
        <w:rPr>
          <w:rFonts w:ascii="Times New Roman" w:hAnsi="Times New Roman"/>
        </w:rPr>
        <w:t>Подписи заверяю ___________________________________________________________</w:t>
      </w:r>
    </w:p>
    <w:p w14:paraId="2CE148BC" w14:textId="77777777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i/>
          <w:sz w:val="20"/>
          <w:szCs w:val="20"/>
        </w:rPr>
        <w:t xml:space="preserve">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</w:t>
      </w:r>
      <w:r w:rsidRPr="0039517F">
        <w:rPr>
          <w:rFonts w:ascii="Times New Roman" w:hAnsi="Times New Roman"/>
          <w:i/>
          <w:sz w:val="20"/>
          <w:szCs w:val="20"/>
        </w:rPr>
        <w:t xml:space="preserve"> (Ф.И.О., дата рождения, данные паспорта (или заменяющего</w:t>
      </w:r>
    </w:p>
    <w:p w14:paraId="59B02777" w14:textId="77777777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i/>
          <w:sz w:val="20"/>
          <w:szCs w:val="20"/>
        </w:rPr>
        <w:t xml:space="preserve">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</w:t>
      </w:r>
      <w:r w:rsidRPr="0039517F">
        <w:rPr>
          <w:rFonts w:ascii="Times New Roman" w:hAnsi="Times New Roman"/>
          <w:i/>
          <w:sz w:val="20"/>
          <w:szCs w:val="20"/>
        </w:rPr>
        <w:t>его документа), адрес места жительства лица,</w:t>
      </w:r>
    </w:p>
    <w:p w14:paraId="55E6F1E5" w14:textId="77777777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i/>
          <w:sz w:val="20"/>
          <w:szCs w:val="20"/>
        </w:rPr>
        <w:t xml:space="preserve">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</w:t>
      </w:r>
      <w:r w:rsidRPr="0039517F">
        <w:rPr>
          <w:rFonts w:ascii="Times New Roman" w:hAnsi="Times New Roman"/>
          <w:i/>
          <w:sz w:val="20"/>
          <w:szCs w:val="20"/>
        </w:rPr>
        <w:t xml:space="preserve">  осуществляющего сбор подписей)</w:t>
      </w:r>
    </w:p>
    <w:p w14:paraId="17DACD17" w14:textId="77777777" w:rsidR="008C322B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FA983D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BAF2E6F" w14:textId="77777777" w:rsidR="008C322B" w:rsidRPr="005E75FA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E75FA">
        <w:rPr>
          <w:rFonts w:ascii="Times New Roman" w:hAnsi="Times New Roman"/>
        </w:rPr>
        <w:t>"___" __________ 20___ г.            ________________</w:t>
      </w:r>
    </w:p>
    <w:p w14:paraId="5A951CBC" w14:textId="77777777" w:rsidR="008C322B" w:rsidRPr="0039517F" w:rsidRDefault="008C322B" w:rsidP="008C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9517F">
        <w:rPr>
          <w:rFonts w:ascii="Times New Roman" w:hAnsi="Times New Roman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39517F">
        <w:rPr>
          <w:rFonts w:ascii="Times New Roman" w:hAnsi="Times New Roman"/>
          <w:sz w:val="20"/>
          <w:szCs w:val="20"/>
        </w:rPr>
        <w:t xml:space="preserve">   </w:t>
      </w:r>
      <w:r w:rsidRPr="0039517F">
        <w:rPr>
          <w:rFonts w:ascii="Times New Roman" w:hAnsi="Times New Roman"/>
          <w:i/>
          <w:sz w:val="20"/>
          <w:szCs w:val="20"/>
        </w:rPr>
        <w:t>(подпись)</w:t>
      </w:r>
    </w:p>
    <w:p w14:paraId="257C2BEB" w14:textId="77777777" w:rsidR="008C322B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7ADA51F" w14:textId="77777777" w:rsidR="008C322B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BA46C6E" w14:textId="77777777" w:rsidR="008C322B" w:rsidRDefault="008C322B" w:rsidP="008C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90FF778" w14:textId="77777777" w:rsidR="0047041F" w:rsidRPr="007C425E" w:rsidRDefault="0047041F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7041F" w:rsidRPr="007C425E" w:rsidSect="00972C6C">
      <w:headerReference w:type="default" r:id="rId16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85A9C" w14:textId="77777777" w:rsidR="003A24CF" w:rsidRDefault="003A24CF">
      <w:pPr>
        <w:spacing w:after="0" w:line="240" w:lineRule="auto"/>
      </w:pPr>
      <w:r>
        <w:separator/>
      </w:r>
    </w:p>
  </w:endnote>
  <w:endnote w:type="continuationSeparator" w:id="0">
    <w:p w14:paraId="00B2C276" w14:textId="77777777" w:rsidR="003A24CF" w:rsidRDefault="003A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B6BF" w14:textId="77777777" w:rsidR="003A24CF" w:rsidRDefault="003A24CF">
      <w:pPr>
        <w:spacing w:after="0" w:line="240" w:lineRule="auto"/>
      </w:pPr>
      <w:r>
        <w:separator/>
      </w:r>
    </w:p>
  </w:footnote>
  <w:footnote w:type="continuationSeparator" w:id="0">
    <w:p w14:paraId="6E89F83C" w14:textId="77777777" w:rsidR="003A24CF" w:rsidRDefault="003A2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946381"/>
      <w:docPartObj>
        <w:docPartGallery w:val="Page Numbers (Top of Page)"/>
        <w:docPartUnique/>
      </w:docPartObj>
    </w:sdtPr>
    <w:sdtContent>
      <w:p w14:paraId="462510D8" w14:textId="77777777" w:rsidR="00426199" w:rsidRDefault="00426199">
        <w:pPr>
          <w:pStyle w:val="a8"/>
          <w:jc w:val="center"/>
        </w:pPr>
      </w:p>
      <w:p w14:paraId="170406AA" w14:textId="77777777" w:rsidR="00426199" w:rsidRDefault="00426199">
        <w:pPr>
          <w:pStyle w:val="a8"/>
          <w:jc w:val="center"/>
        </w:pPr>
      </w:p>
      <w:p w14:paraId="10805338" w14:textId="2C903D4C" w:rsidR="00426199" w:rsidRDefault="00000000">
        <w:pPr>
          <w:pStyle w:val="a8"/>
          <w:jc w:val="center"/>
        </w:pPr>
      </w:p>
    </w:sdtContent>
  </w:sdt>
  <w:p w14:paraId="26054C4F" w14:textId="77777777" w:rsidR="00426199" w:rsidRDefault="0042619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80B2C"/>
    <w:multiLevelType w:val="multilevel"/>
    <w:tmpl w:val="8046602A"/>
    <w:lvl w:ilvl="0">
      <w:start w:val="1"/>
      <w:numFmt w:val="decimal"/>
      <w:lvlText w:val="%1.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59" w:hanging="1308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724" w:hanging="13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3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055157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18"/>
    <w:rsid w:val="000047A8"/>
    <w:rsid w:val="00046243"/>
    <w:rsid w:val="00046599"/>
    <w:rsid w:val="00053653"/>
    <w:rsid w:val="000A3B89"/>
    <w:rsid w:val="000B184E"/>
    <w:rsid w:val="000E6AA2"/>
    <w:rsid w:val="000F1538"/>
    <w:rsid w:val="00121F03"/>
    <w:rsid w:val="00143BE2"/>
    <w:rsid w:val="00181FF4"/>
    <w:rsid w:val="00191D76"/>
    <w:rsid w:val="001A249A"/>
    <w:rsid w:val="001B4519"/>
    <w:rsid w:val="001C3A51"/>
    <w:rsid w:val="001C75E1"/>
    <w:rsid w:val="00200AAB"/>
    <w:rsid w:val="00202404"/>
    <w:rsid w:val="00203843"/>
    <w:rsid w:val="00207401"/>
    <w:rsid w:val="00213320"/>
    <w:rsid w:val="00244BEA"/>
    <w:rsid w:val="00251445"/>
    <w:rsid w:val="002911A7"/>
    <w:rsid w:val="00312CC7"/>
    <w:rsid w:val="00364E18"/>
    <w:rsid w:val="003A24CF"/>
    <w:rsid w:val="003E0B45"/>
    <w:rsid w:val="003F06FD"/>
    <w:rsid w:val="00422A2C"/>
    <w:rsid w:val="00426199"/>
    <w:rsid w:val="0047041F"/>
    <w:rsid w:val="004A2877"/>
    <w:rsid w:val="00506157"/>
    <w:rsid w:val="005703B2"/>
    <w:rsid w:val="00571F0D"/>
    <w:rsid w:val="005C7D8D"/>
    <w:rsid w:val="005F2097"/>
    <w:rsid w:val="0060245D"/>
    <w:rsid w:val="006474F3"/>
    <w:rsid w:val="00663722"/>
    <w:rsid w:val="0066633A"/>
    <w:rsid w:val="00667F6E"/>
    <w:rsid w:val="006E494F"/>
    <w:rsid w:val="006F19D0"/>
    <w:rsid w:val="0070181A"/>
    <w:rsid w:val="0072473D"/>
    <w:rsid w:val="00726448"/>
    <w:rsid w:val="00730BD3"/>
    <w:rsid w:val="00775FFC"/>
    <w:rsid w:val="007C14DE"/>
    <w:rsid w:val="007C2556"/>
    <w:rsid w:val="007C425E"/>
    <w:rsid w:val="007C52C0"/>
    <w:rsid w:val="00890A8F"/>
    <w:rsid w:val="008C322B"/>
    <w:rsid w:val="008D2034"/>
    <w:rsid w:val="008D7076"/>
    <w:rsid w:val="009000FE"/>
    <w:rsid w:val="0091509F"/>
    <w:rsid w:val="00915FBC"/>
    <w:rsid w:val="0092225A"/>
    <w:rsid w:val="00931258"/>
    <w:rsid w:val="00936FAD"/>
    <w:rsid w:val="00940C20"/>
    <w:rsid w:val="00972C6C"/>
    <w:rsid w:val="00976830"/>
    <w:rsid w:val="00986719"/>
    <w:rsid w:val="00997298"/>
    <w:rsid w:val="009B44A3"/>
    <w:rsid w:val="009C511F"/>
    <w:rsid w:val="009D4B30"/>
    <w:rsid w:val="00A477C1"/>
    <w:rsid w:val="00A55C87"/>
    <w:rsid w:val="00A70584"/>
    <w:rsid w:val="00A77B83"/>
    <w:rsid w:val="00A857E2"/>
    <w:rsid w:val="00AB20D8"/>
    <w:rsid w:val="00AE4CA9"/>
    <w:rsid w:val="00B26746"/>
    <w:rsid w:val="00B61D20"/>
    <w:rsid w:val="00B91B5E"/>
    <w:rsid w:val="00BA3854"/>
    <w:rsid w:val="00BB7918"/>
    <w:rsid w:val="00BD1286"/>
    <w:rsid w:val="00BD3890"/>
    <w:rsid w:val="00C93CFD"/>
    <w:rsid w:val="00CC5CAF"/>
    <w:rsid w:val="00CE6E1C"/>
    <w:rsid w:val="00D2378B"/>
    <w:rsid w:val="00D54435"/>
    <w:rsid w:val="00D63C27"/>
    <w:rsid w:val="00D73F47"/>
    <w:rsid w:val="00DA2D9F"/>
    <w:rsid w:val="00DB48F6"/>
    <w:rsid w:val="00DB7F15"/>
    <w:rsid w:val="00DC4C5D"/>
    <w:rsid w:val="00DE57EF"/>
    <w:rsid w:val="00DF4F84"/>
    <w:rsid w:val="00E1152E"/>
    <w:rsid w:val="00E45F3E"/>
    <w:rsid w:val="00E849FC"/>
    <w:rsid w:val="00EA24C8"/>
    <w:rsid w:val="00EB2554"/>
    <w:rsid w:val="00EB75C8"/>
    <w:rsid w:val="00EC6BE9"/>
    <w:rsid w:val="00ED45F5"/>
    <w:rsid w:val="00EE1D81"/>
    <w:rsid w:val="00EE7502"/>
    <w:rsid w:val="00F00902"/>
    <w:rsid w:val="00F04F92"/>
    <w:rsid w:val="00F2232B"/>
    <w:rsid w:val="00F23C25"/>
    <w:rsid w:val="00F26E68"/>
    <w:rsid w:val="00F36106"/>
    <w:rsid w:val="00F458CC"/>
    <w:rsid w:val="00F71E0C"/>
    <w:rsid w:val="00FA6021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B14ACC"/>
  <w15:chartTrackingRefBased/>
  <w15:docId w15:val="{D70F8E05-AFC9-4E3B-8043-2CAE5042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0D8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0D8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AB20D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AB20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267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6">
    <w:name w:val="Hyperlink"/>
    <w:basedOn w:val="a0"/>
    <w:uiPriority w:val="99"/>
    <w:unhideWhenUsed/>
    <w:rsid w:val="00EE1D81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EE1D81"/>
    <w:rPr>
      <w:color w:val="605E5C"/>
      <w:shd w:val="clear" w:color="auto" w:fill="E1DFDD"/>
    </w:rPr>
  </w:style>
  <w:style w:type="paragraph" w:customStyle="1" w:styleId="ConsPlusNonformat">
    <w:name w:val="ConsPlusNonformat"/>
    <w:rsid w:val="00DC4C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header"/>
    <w:basedOn w:val="a"/>
    <w:link w:val="a9"/>
    <w:uiPriority w:val="99"/>
    <w:unhideWhenUsed/>
    <w:rsid w:val="008C322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C322B"/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0F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1538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0E0D639204DCD16DF1836B6E80A0FA819CC5109F895AE293DC79BFB2E05458799FE5A5CA0CA70A12FD7F94AEDB8E84B20C5N2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A33F615DF485C4174C7D90333C000363BEFB92B87D566196542B86BAD06DE30EC7B9F0A8873A3923907BA582C0M5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BA33F615DF485C4174C7D90333C000363B1FA96BB72566196542B86BAD06DE30EC7B9F0A8873A3923907BA582C0M5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8F477517DC39F06C6A37DC59CA5AF810A65C30BEDF633E84C20EA5DC471D8D533A5B20CCB3970EB7FD012751DAANDE" TargetMode="External"/><Relationship Id="rId10" Type="http://schemas.openxmlformats.org/officeDocument/2006/relationships/hyperlink" Target="https://login.consultant.ru/link/?req=doc&amp;base=RLAW210&amp;n=136260&amp;dst=10001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E94C814D616FCF9A44E30F605ABA2487DF464CEB200A4AF14BE88EC74DC4978137E95D1E57F3BC69AE99893F037CM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21595-C9DC-4360-BEC3-FEE975DF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17</Pages>
  <Words>5955</Words>
  <Characters>33949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User21-1</cp:lastModifiedBy>
  <cp:revision>53</cp:revision>
  <cp:lastPrinted>2025-08-14T01:53:00Z</cp:lastPrinted>
  <dcterms:created xsi:type="dcterms:W3CDTF">2025-04-22T01:12:00Z</dcterms:created>
  <dcterms:modified xsi:type="dcterms:W3CDTF">2025-08-14T02:06:00Z</dcterms:modified>
</cp:coreProperties>
</file>